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D814" w14:textId="77777777" w:rsidR="00B332B2" w:rsidRDefault="00B332B2">
      <w:pPr>
        <w:pStyle w:val="Corpodetexto"/>
        <w:ind w:left="6354"/>
        <w:rPr>
          <w:rFonts w:ascii="Times New Roman"/>
          <w:sz w:val="20"/>
        </w:rPr>
      </w:pPr>
    </w:p>
    <w:p w14:paraId="7226494F" w14:textId="77777777" w:rsidR="0024232B" w:rsidRDefault="0024232B" w:rsidP="0024232B">
      <w:pPr>
        <w:pStyle w:val="Ttulo2"/>
        <w:spacing w:before="94" w:line="372" w:lineRule="auto"/>
        <w:ind w:left="0" w:right="1163" w:firstLine="0"/>
        <w:rPr>
          <w:color w:val="484848"/>
          <w:u w:val="single" w:color="484848"/>
        </w:rPr>
      </w:pPr>
    </w:p>
    <w:p w14:paraId="41D757EE" w14:textId="66964415" w:rsidR="006314E4" w:rsidRPr="00BE12AD" w:rsidRDefault="00D5474D" w:rsidP="00BE12AD">
      <w:pPr>
        <w:pStyle w:val="Ttulo2"/>
        <w:spacing w:before="94" w:line="372" w:lineRule="auto"/>
        <w:ind w:left="2015" w:right="1163" w:hanging="375"/>
        <w:jc w:val="center"/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</w:pPr>
      <w:r w:rsidRPr="00BE12AD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Mestrado</w:t>
      </w:r>
      <w:r w:rsidR="0024232B" w:rsidRPr="00BE12AD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 xml:space="preserve"> Profissional em </w:t>
      </w:r>
      <w:r w:rsidR="0001086A" w:rsidRPr="00BE12AD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Administração</w:t>
      </w:r>
      <w:r w:rsidRPr="00BE12AD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-</w:t>
      </w:r>
      <w:r w:rsidRPr="00BE12AD">
        <w:rPr>
          <w:rFonts w:asciiTheme="minorHAnsi" w:hAnsiTheme="minorHAnsi" w:cstheme="minorHAnsi"/>
          <w:color w:val="000000" w:themeColor="text1"/>
          <w:spacing w:val="-2"/>
          <w:sz w:val="28"/>
          <w:szCs w:val="28"/>
          <w:u w:val="single" w:color="484848"/>
        </w:rPr>
        <w:t xml:space="preserve"> </w:t>
      </w:r>
      <w:r w:rsidR="005947FE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1</w:t>
      </w:r>
      <w:r w:rsidRPr="00BE12AD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º</w:t>
      </w:r>
      <w:r w:rsidRPr="00BE12AD">
        <w:rPr>
          <w:rFonts w:asciiTheme="minorHAnsi" w:hAnsiTheme="minorHAnsi" w:cstheme="minorHAnsi"/>
          <w:color w:val="000000" w:themeColor="text1"/>
          <w:spacing w:val="-2"/>
          <w:sz w:val="28"/>
          <w:szCs w:val="28"/>
          <w:u w:val="single" w:color="484848"/>
        </w:rPr>
        <w:t xml:space="preserve"> </w:t>
      </w:r>
      <w:r w:rsidRPr="00BE12AD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semestre</w:t>
      </w:r>
      <w:r w:rsidRPr="00BE12AD">
        <w:rPr>
          <w:rFonts w:asciiTheme="minorHAnsi" w:hAnsiTheme="minorHAnsi" w:cstheme="minorHAnsi"/>
          <w:color w:val="000000" w:themeColor="text1"/>
          <w:spacing w:val="-2"/>
          <w:sz w:val="28"/>
          <w:szCs w:val="28"/>
          <w:u w:val="single" w:color="484848"/>
        </w:rPr>
        <w:t xml:space="preserve"> </w:t>
      </w:r>
      <w:r w:rsidRPr="00BE12AD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de</w:t>
      </w:r>
      <w:r w:rsidRPr="00BE12AD">
        <w:rPr>
          <w:rFonts w:asciiTheme="minorHAnsi" w:hAnsiTheme="minorHAnsi" w:cstheme="minorHAnsi"/>
          <w:color w:val="000000" w:themeColor="text1"/>
          <w:spacing w:val="-2"/>
          <w:sz w:val="28"/>
          <w:szCs w:val="28"/>
          <w:u w:val="single" w:color="484848"/>
        </w:rPr>
        <w:t xml:space="preserve"> </w:t>
      </w:r>
      <w:r w:rsidR="005947FE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202</w:t>
      </w:r>
      <w:r w:rsidR="007460F0">
        <w:rPr>
          <w:rFonts w:asciiTheme="minorHAnsi" w:hAnsiTheme="minorHAnsi" w:cstheme="minorHAnsi"/>
          <w:color w:val="000000" w:themeColor="text1"/>
          <w:sz w:val="28"/>
          <w:szCs w:val="28"/>
          <w:u w:val="single" w:color="484848"/>
        </w:rPr>
        <w:t>4</w:t>
      </w:r>
    </w:p>
    <w:p w14:paraId="689FCC54" w14:textId="51E66F95" w:rsidR="0001086A" w:rsidRPr="006314E4" w:rsidRDefault="0001086A" w:rsidP="006314E4">
      <w:pPr>
        <w:pStyle w:val="Ttulo2"/>
        <w:spacing w:before="94" w:line="372" w:lineRule="auto"/>
        <w:ind w:left="2015" w:right="1163" w:hanging="375"/>
        <w:rPr>
          <w:color w:val="484848"/>
          <w:sz w:val="20"/>
          <w:szCs w:val="20"/>
          <w:u w:val="single" w:color="484848"/>
        </w:rPr>
      </w:pPr>
    </w:p>
    <w:p w14:paraId="7D552597" w14:textId="0D29A23F" w:rsidR="00B332B2" w:rsidRPr="00BE12AD" w:rsidRDefault="006314E4" w:rsidP="00BE12AD">
      <w:pPr>
        <w:pStyle w:val="Corpodetexto"/>
        <w:spacing w:before="141"/>
        <w:ind w:right="12"/>
        <w:jc w:val="both"/>
        <w:rPr>
          <w:rFonts w:asciiTheme="minorHAnsi" w:hAnsiTheme="minorHAnsi" w:cstheme="minorHAnsi"/>
          <w:sz w:val="24"/>
          <w:szCs w:val="24"/>
        </w:rPr>
      </w:pPr>
      <w:r w:rsidRPr="00BE12AD">
        <w:rPr>
          <w:rFonts w:asciiTheme="minorHAnsi" w:hAnsiTheme="minorHAnsi" w:cstheme="minorHAnsi"/>
          <w:sz w:val="24"/>
          <w:szCs w:val="24"/>
        </w:rPr>
        <w:t xml:space="preserve">A FGV EAESP oferece aos interessados </w:t>
      </w:r>
      <w:r w:rsidR="0024232B" w:rsidRPr="00BE12AD">
        <w:rPr>
          <w:rFonts w:asciiTheme="minorHAnsi" w:hAnsiTheme="minorHAnsi" w:cstheme="minorHAnsi"/>
          <w:sz w:val="24"/>
          <w:szCs w:val="24"/>
        </w:rPr>
        <w:t xml:space="preserve">a </w:t>
      </w:r>
      <w:r w:rsidR="00D5474D" w:rsidRPr="00BE12AD">
        <w:rPr>
          <w:rFonts w:asciiTheme="minorHAnsi" w:hAnsiTheme="minorHAnsi" w:cstheme="minorHAnsi"/>
          <w:sz w:val="24"/>
          <w:szCs w:val="24"/>
        </w:rPr>
        <w:t>oportunidade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5474D" w:rsidRPr="00BE12AD">
        <w:rPr>
          <w:rFonts w:asciiTheme="minorHAnsi" w:hAnsiTheme="minorHAnsi" w:cstheme="minorHAnsi"/>
          <w:sz w:val="24"/>
          <w:szCs w:val="24"/>
        </w:rPr>
        <w:t>de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5474D" w:rsidRPr="00BE12AD">
        <w:rPr>
          <w:rFonts w:asciiTheme="minorHAnsi" w:hAnsiTheme="minorHAnsi" w:cstheme="minorHAnsi"/>
          <w:sz w:val="24"/>
          <w:szCs w:val="24"/>
        </w:rPr>
        <w:t>cursar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5474D" w:rsidRPr="00BE12AD">
        <w:rPr>
          <w:rFonts w:asciiTheme="minorHAnsi" w:hAnsiTheme="minorHAnsi" w:cstheme="minorHAnsi"/>
          <w:sz w:val="24"/>
          <w:szCs w:val="24"/>
        </w:rPr>
        <w:t>disciplinas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5474D" w:rsidRPr="00BE12AD">
        <w:rPr>
          <w:rFonts w:asciiTheme="minorHAnsi" w:hAnsiTheme="minorHAnsi" w:cstheme="minorHAnsi"/>
          <w:sz w:val="24"/>
          <w:szCs w:val="24"/>
        </w:rPr>
        <w:t>isoladas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5474D" w:rsidRPr="00BE12AD">
        <w:rPr>
          <w:rFonts w:asciiTheme="minorHAnsi" w:hAnsiTheme="minorHAnsi" w:cstheme="minorHAnsi"/>
          <w:sz w:val="24"/>
          <w:szCs w:val="24"/>
        </w:rPr>
        <w:t>do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E12AD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D5474D" w:rsidRPr="00BE12AD">
        <w:rPr>
          <w:rFonts w:asciiTheme="minorHAnsi" w:hAnsiTheme="minorHAnsi" w:cstheme="minorHAnsi"/>
          <w:sz w:val="24"/>
          <w:szCs w:val="24"/>
        </w:rPr>
        <w:t>rograma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5474D" w:rsidRPr="00BE12AD">
        <w:rPr>
          <w:rFonts w:asciiTheme="minorHAnsi" w:hAnsiTheme="minorHAnsi" w:cstheme="minorHAnsi"/>
          <w:sz w:val="24"/>
          <w:szCs w:val="24"/>
        </w:rPr>
        <w:t>de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5474D" w:rsidRPr="00BE12AD">
        <w:rPr>
          <w:rFonts w:asciiTheme="minorHAnsi" w:hAnsiTheme="minorHAnsi" w:cstheme="minorHAnsi"/>
          <w:sz w:val="24"/>
          <w:szCs w:val="24"/>
        </w:rPr>
        <w:t>Mestrado</w:t>
      </w:r>
      <w:r w:rsidR="00D5474D" w:rsidRPr="00BE12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232B" w:rsidRPr="00BE12AD">
        <w:rPr>
          <w:rFonts w:asciiTheme="minorHAnsi" w:hAnsiTheme="minorHAnsi" w:cstheme="minorHAnsi"/>
          <w:sz w:val="24"/>
          <w:szCs w:val="24"/>
        </w:rPr>
        <w:t xml:space="preserve">Profissional em </w:t>
      </w:r>
      <w:r w:rsidR="0001086A" w:rsidRPr="00BE12AD">
        <w:rPr>
          <w:rFonts w:asciiTheme="minorHAnsi" w:hAnsiTheme="minorHAnsi" w:cstheme="minorHAnsi"/>
          <w:sz w:val="24"/>
          <w:szCs w:val="24"/>
        </w:rPr>
        <w:t>Administração.</w:t>
      </w:r>
    </w:p>
    <w:p w14:paraId="469013C8" w14:textId="77777777" w:rsidR="00B332B2" w:rsidRPr="00BE12AD" w:rsidRDefault="00B332B2" w:rsidP="00BE12AD">
      <w:pPr>
        <w:pStyle w:val="Corpodetex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2053B84C" w14:textId="18A6846F" w:rsidR="006314E4" w:rsidRPr="00BE12AD" w:rsidRDefault="00D5474D" w:rsidP="00BE12AD">
      <w:pPr>
        <w:pStyle w:val="NormalWeb"/>
        <w:spacing w:before="0" w:beforeAutospacing="0" w:after="360" w:afterAutospacing="0"/>
        <w:jc w:val="both"/>
        <w:rPr>
          <w:rFonts w:asciiTheme="minorHAnsi" w:eastAsia="Arial MT" w:hAnsiTheme="minorHAnsi" w:cstheme="minorHAnsi"/>
          <w:lang w:val="pt-PT" w:eastAsia="en-US"/>
        </w:rPr>
      </w:pPr>
      <w:r w:rsidRPr="00DE3EA7">
        <w:rPr>
          <w:rFonts w:asciiTheme="minorHAnsi" w:hAnsiTheme="minorHAnsi" w:cstheme="minorHAnsi"/>
          <w:b/>
        </w:rPr>
        <w:t>Público-Alvo:</w:t>
      </w:r>
      <w:r w:rsidRPr="00DE3EA7">
        <w:rPr>
          <w:rFonts w:asciiTheme="minorHAnsi" w:hAnsiTheme="minorHAnsi" w:cstheme="minorHAnsi"/>
          <w:b/>
          <w:spacing w:val="-2"/>
        </w:rPr>
        <w:t xml:space="preserve"> </w:t>
      </w:r>
      <w:r w:rsidR="004210C1" w:rsidRPr="00DE3EA7">
        <w:rPr>
          <w:rFonts w:asciiTheme="minorHAnsi" w:hAnsiTheme="minorHAnsi" w:cstheme="minorHAnsi"/>
          <w:b/>
          <w:spacing w:val="-2"/>
        </w:rPr>
        <w:t xml:space="preserve"> </w:t>
      </w:r>
      <w:r w:rsidR="00775A03" w:rsidRPr="00DE3EA7">
        <w:rPr>
          <w:rFonts w:asciiTheme="minorHAnsi" w:eastAsia="Arial MT" w:hAnsiTheme="minorHAnsi" w:cstheme="minorHAnsi"/>
          <w:lang w:val="pt-PT" w:eastAsia="en-US"/>
        </w:rPr>
        <w:t>executivos, empreendedores e profissionais que têm interesse em combinar uma sólida base acadêmica com atividades voltadas para aplicação prática.</w:t>
      </w:r>
      <w:r w:rsidR="00775A03">
        <w:t xml:space="preserve"> </w:t>
      </w:r>
    </w:p>
    <w:p w14:paraId="46D210E1" w14:textId="465C2DB1" w:rsidR="006314E4" w:rsidRPr="00BE12AD" w:rsidRDefault="00D5474D" w:rsidP="00BE12AD">
      <w:pPr>
        <w:pStyle w:val="NormalWeb"/>
        <w:spacing w:before="0" w:beforeAutospacing="0" w:after="360" w:afterAutospacing="0"/>
        <w:jc w:val="both"/>
        <w:rPr>
          <w:rFonts w:asciiTheme="minorHAnsi" w:hAnsiTheme="minorHAnsi" w:cstheme="minorHAnsi"/>
        </w:rPr>
      </w:pPr>
      <w:r w:rsidRPr="00BE12AD">
        <w:rPr>
          <w:rFonts w:asciiTheme="minorHAnsi" w:hAnsiTheme="minorHAnsi" w:cstheme="minorHAnsi"/>
          <w:b/>
        </w:rPr>
        <w:t>Limite</w:t>
      </w:r>
      <w:r w:rsidRPr="00BE12AD">
        <w:rPr>
          <w:rFonts w:asciiTheme="minorHAnsi" w:hAnsiTheme="minorHAnsi" w:cstheme="minorHAnsi"/>
          <w:b/>
          <w:spacing w:val="51"/>
        </w:rPr>
        <w:t xml:space="preserve"> </w:t>
      </w:r>
      <w:r w:rsidRPr="00BE12AD">
        <w:rPr>
          <w:rFonts w:asciiTheme="minorHAnsi" w:hAnsiTheme="minorHAnsi" w:cstheme="minorHAnsi"/>
          <w:b/>
        </w:rPr>
        <w:t>de</w:t>
      </w:r>
      <w:r w:rsidRPr="00BE12AD">
        <w:rPr>
          <w:rFonts w:asciiTheme="minorHAnsi" w:hAnsiTheme="minorHAnsi" w:cstheme="minorHAnsi"/>
          <w:b/>
          <w:spacing w:val="51"/>
        </w:rPr>
        <w:t xml:space="preserve"> </w:t>
      </w:r>
      <w:r w:rsidRPr="00BE12AD">
        <w:rPr>
          <w:rFonts w:asciiTheme="minorHAnsi" w:hAnsiTheme="minorHAnsi" w:cstheme="minorHAnsi"/>
          <w:b/>
        </w:rPr>
        <w:t>Disciplinas</w:t>
      </w:r>
      <w:r w:rsidRPr="00BE12AD">
        <w:rPr>
          <w:rFonts w:asciiTheme="minorHAnsi" w:hAnsiTheme="minorHAnsi" w:cstheme="minorHAnsi"/>
        </w:rPr>
        <w:t>: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DE3EA7">
        <w:rPr>
          <w:rFonts w:asciiTheme="minorHAnsi" w:hAnsiTheme="minorHAnsi" w:cstheme="minorHAnsi"/>
        </w:rPr>
        <w:t>O candidato</w:t>
      </w:r>
      <w:r w:rsidRPr="00DE3EA7">
        <w:rPr>
          <w:rFonts w:asciiTheme="minorHAnsi" w:hAnsiTheme="minorHAnsi" w:cstheme="minorHAnsi"/>
          <w:spacing w:val="51"/>
        </w:rPr>
        <w:t xml:space="preserve"> </w:t>
      </w:r>
      <w:r w:rsidRPr="00DE3EA7">
        <w:rPr>
          <w:rFonts w:asciiTheme="minorHAnsi" w:hAnsiTheme="minorHAnsi" w:cstheme="minorHAnsi"/>
        </w:rPr>
        <w:t>pode</w:t>
      </w:r>
      <w:r w:rsidRPr="00DE3EA7">
        <w:rPr>
          <w:rFonts w:asciiTheme="minorHAnsi" w:hAnsiTheme="minorHAnsi" w:cstheme="minorHAnsi"/>
          <w:spacing w:val="52"/>
        </w:rPr>
        <w:t xml:space="preserve"> </w:t>
      </w:r>
      <w:r w:rsidR="0024232B" w:rsidRPr="00DE3EA7">
        <w:rPr>
          <w:rFonts w:asciiTheme="minorHAnsi" w:hAnsiTheme="minorHAnsi" w:cstheme="minorHAnsi"/>
        </w:rPr>
        <w:t>cursar</w:t>
      </w:r>
      <w:r w:rsidR="00F729D3">
        <w:rPr>
          <w:rFonts w:asciiTheme="minorHAnsi" w:hAnsiTheme="minorHAnsi" w:cstheme="minorHAnsi"/>
        </w:rPr>
        <w:t>,</w:t>
      </w:r>
      <w:r w:rsidRPr="00DE3EA7">
        <w:rPr>
          <w:rFonts w:asciiTheme="minorHAnsi" w:hAnsiTheme="minorHAnsi" w:cstheme="minorHAnsi"/>
          <w:spacing w:val="50"/>
        </w:rPr>
        <w:t xml:space="preserve"> </w:t>
      </w:r>
      <w:r w:rsidRPr="00DE3EA7">
        <w:rPr>
          <w:rFonts w:asciiTheme="minorHAnsi" w:hAnsiTheme="minorHAnsi" w:cstheme="minorHAnsi"/>
        </w:rPr>
        <w:t>como</w:t>
      </w:r>
      <w:r w:rsidRPr="00DE3EA7">
        <w:rPr>
          <w:rFonts w:asciiTheme="minorHAnsi" w:hAnsiTheme="minorHAnsi" w:cstheme="minorHAnsi"/>
          <w:spacing w:val="52"/>
        </w:rPr>
        <w:t xml:space="preserve"> </w:t>
      </w:r>
      <w:r w:rsidRPr="00DE3EA7">
        <w:rPr>
          <w:rFonts w:asciiTheme="minorHAnsi" w:hAnsiTheme="minorHAnsi" w:cstheme="minorHAnsi"/>
        </w:rPr>
        <w:t>aluno</w:t>
      </w:r>
      <w:r w:rsidRPr="00DE3EA7">
        <w:rPr>
          <w:rFonts w:asciiTheme="minorHAnsi" w:hAnsiTheme="minorHAnsi" w:cstheme="minorHAnsi"/>
          <w:spacing w:val="51"/>
        </w:rPr>
        <w:t xml:space="preserve"> </w:t>
      </w:r>
      <w:r w:rsidR="0024232B" w:rsidRPr="00DE3EA7">
        <w:rPr>
          <w:rFonts w:asciiTheme="minorHAnsi" w:hAnsiTheme="minorHAnsi" w:cstheme="minorHAnsi"/>
        </w:rPr>
        <w:t>avulso</w:t>
      </w:r>
      <w:r w:rsidR="00F729D3">
        <w:rPr>
          <w:rFonts w:asciiTheme="minorHAnsi" w:hAnsiTheme="minorHAnsi" w:cstheme="minorHAnsi"/>
        </w:rPr>
        <w:t>,</w:t>
      </w:r>
      <w:r w:rsidR="0001086A" w:rsidRPr="00DE3EA7">
        <w:rPr>
          <w:rFonts w:asciiTheme="minorHAnsi" w:hAnsiTheme="minorHAnsi" w:cstheme="minorHAnsi"/>
        </w:rPr>
        <w:t xml:space="preserve"> </w:t>
      </w:r>
      <w:r w:rsidR="00F729D3">
        <w:rPr>
          <w:rFonts w:asciiTheme="minorHAnsi" w:hAnsiTheme="minorHAnsi" w:cstheme="minorHAnsi"/>
        </w:rPr>
        <w:t>o número de disciplinas</w:t>
      </w:r>
      <w:r w:rsidR="0001086A" w:rsidRPr="00DE3EA7">
        <w:rPr>
          <w:rFonts w:asciiTheme="minorHAnsi" w:hAnsiTheme="minorHAnsi" w:cstheme="minorHAnsi"/>
        </w:rPr>
        <w:t xml:space="preserve"> equivalentes a </w:t>
      </w:r>
      <w:r w:rsidR="00824065">
        <w:rPr>
          <w:rFonts w:asciiTheme="minorHAnsi" w:hAnsiTheme="minorHAnsi" w:cstheme="minorHAnsi"/>
        </w:rPr>
        <w:t xml:space="preserve">4 </w:t>
      </w:r>
      <w:r w:rsidR="006314E4" w:rsidRPr="00DE3EA7">
        <w:rPr>
          <w:rFonts w:asciiTheme="minorHAnsi" w:hAnsiTheme="minorHAnsi" w:cstheme="minorHAnsi"/>
        </w:rPr>
        <w:t>(</w:t>
      </w:r>
      <w:r w:rsidR="00824065">
        <w:rPr>
          <w:rFonts w:asciiTheme="minorHAnsi" w:hAnsiTheme="minorHAnsi" w:cstheme="minorHAnsi"/>
        </w:rPr>
        <w:t>quatro</w:t>
      </w:r>
      <w:r w:rsidR="006314E4" w:rsidRPr="00DE3EA7">
        <w:rPr>
          <w:rFonts w:asciiTheme="minorHAnsi" w:hAnsiTheme="minorHAnsi" w:cstheme="minorHAnsi"/>
        </w:rPr>
        <w:t>) créditos</w:t>
      </w:r>
      <w:r w:rsidR="0024232B" w:rsidRPr="00DE3EA7">
        <w:rPr>
          <w:rFonts w:asciiTheme="minorHAnsi" w:hAnsiTheme="minorHAnsi" w:cstheme="minorHAnsi"/>
        </w:rPr>
        <w:t xml:space="preserve">. </w:t>
      </w:r>
    </w:p>
    <w:p w14:paraId="2BEC2BAA" w14:textId="63148886" w:rsidR="00DE3EA7" w:rsidRPr="00BE12AD" w:rsidRDefault="00D5474D" w:rsidP="00DE3EA7">
      <w:pPr>
        <w:pStyle w:val="NormalWeb"/>
        <w:spacing w:before="0" w:beforeAutospacing="0" w:after="360" w:afterAutospacing="0"/>
        <w:jc w:val="both"/>
        <w:rPr>
          <w:rFonts w:asciiTheme="minorHAnsi" w:hAnsiTheme="minorHAnsi" w:cstheme="minorHAnsi"/>
        </w:rPr>
      </w:pPr>
      <w:r w:rsidRPr="00BE12AD">
        <w:rPr>
          <w:rFonts w:asciiTheme="minorHAnsi" w:hAnsiTheme="minorHAnsi" w:cstheme="minorHAnsi"/>
          <w:b/>
        </w:rPr>
        <w:t>Reconhecimento</w:t>
      </w:r>
      <w:r w:rsidRPr="00BE12AD">
        <w:rPr>
          <w:rFonts w:asciiTheme="minorHAnsi" w:hAnsiTheme="minorHAnsi" w:cstheme="minorHAnsi"/>
          <w:b/>
          <w:spacing w:val="1"/>
        </w:rPr>
        <w:t xml:space="preserve"> </w:t>
      </w:r>
      <w:r w:rsidRPr="00BE12AD">
        <w:rPr>
          <w:rFonts w:asciiTheme="minorHAnsi" w:hAnsiTheme="minorHAnsi" w:cstheme="minorHAnsi"/>
          <w:b/>
        </w:rPr>
        <w:t>de</w:t>
      </w:r>
      <w:r w:rsidRPr="00BE12AD">
        <w:rPr>
          <w:rFonts w:asciiTheme="minorHAnsi" w:hAnsiTheme="minorHAnsi" w:cstheme="minorHAnsi"/>
          <w:b/>
          <w:spacing w:val="1"/>
        </w:rPr>
        <w:t xml:space="preserve"> </w:t>
      </w:r>
      <w:r w:rsidRPr="00BE12AD">
        <w:rPr>
          <w:rFonts w:asciiTheme="minorHAnsi" w:hAnsiTheme="minorHAnsi" w:cstheme="minorHAnsi"/>
          <w:b/>
        </w:rPr>
        <w:t xml:space="preserve">créditos: </w:t>
      </w:r>
      <w:r w:rsidR="006314E4" w:rsidRPr="00BE12AD">
        <w:rPr>
          <w:rFonts w:asciiTheme="minorHAnsi" w:hAnsiTheme="minorHAnsi" w:cstheme="minorHAnsi"/>
        </w:rPr>
        <w:t>C</w:t>
      </w:r>
      <w:r w:rsidRPr="00BE12AD">
        <w:rPr>
          <w:rFonts w:asciiTheme="minorHAnsi" w:hAnsiTheme="minorHAnsi" w:cstheme="minorHAnsi"/>
        </w:rPr>
        <w:t>andidatos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que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vierem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a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ingressar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 xml:space="preserve">como </w:t>
      </w:r>
      <w:r w:rsidRPr="00BE12AD">
        <w:rPr>
          <w:rFonts w:asciiTheme="minorHAnsi" w:hAnsiTheme="minorHAnsi" w:cstheme="minorHAnsi"/>
          <w:b/>
        </w:rPr>
        <w:t>alunos</w:t>
      </w:r>
      <w:r w:rsidRPr="00BE12AD">
        <w:rPr>
          <w:rFonts w:asciiTheme="minorHAnsi" w:hAnsiTheme="minorHAnsi" w:cstheme="minorHAnsi"/>
          <w:b/>
          <w:spacing w:val="1"/>
        </w:rPr>
        <w:t xml:space="preserve"> </w:t>
      </w:r>
      <w:r w:rsidRPr="00BE12AD">
        <w:rPr>
          <w:rFonts w:asciiTheme="minorHAnsi" w:hAnsiTheme="minorHAnsi" w:cstheme="minorHAnsi"/>
          <w:b/>
        </w:rPr>
        <w:t xml:space="preserve">regulares </w:t>
      </w:r>
      <w:r w:rsidRPr="00BE12AD">
        <w:rPr>
          <w:rFonts w:asciiTheme="minorHAnsi" w:hAnsiTheme="minorHAnsi" w:cstheme="minorHAnsi"/>
        </w:rPr>
        <w:t>no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="0024232B" w:rsidRPr="00BE12AD">
        <w:rPr>
          <w:rFonts w:asciiTheme="minorHAnsi" w:hAnsiTheme="minorHAnsi" w:cstheme="minorHAnsi"/>
        </w:rPr>
        <w:t xml:space="preserve">Programa de Mestrado Profissional em </w:t>
      </w:r>
      <w:r w:rsidR="0001086A" w:rsidRPr="00BE12AD">
        <w:rPr>
          <w:rFonts w:asciiTheme="minorHAnsi" w:hAnsiTheme="minorHAnsi" w:cstheme="minorHAnsi"/>
        </w:rPr>
        <w:t>Administração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da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FGV/EAESP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podem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solicitar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reconhecimento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de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créditos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das</w:t>
      </w:r>
      <w:r w:rsidRPr="00BE12AD">
        <w:rPr>
          <w:rFonts w:asciiTheme="minorHAnsi" w:hAnsiTheme="minorHAnsi" w:cstheme="minorHAnsi"/>
          <w:spacing w:val="52"/>
        </w:rPr>
        <w:t xml:space="preserve"> </w:t>
      </w:r>
      <w:r w:rsidRPr="00BE12AD">
        <w:rPr>
          <w:rFonts w:asciiTheme="minorHAnsi" w:hAnsiTheme="minorHAnsi" w:cstheme="minorHAnsi"/>
        </w:rPr>
        <w:t>disciplinas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4835EC">
        <w:rPr>
          <w:rFonts w:asciiTheme="minorHAnsi" w:hAnsiTheme="minorHAnsi" w:cstheme="minorHAnsi"/>
        </w:rPr>
        <w:t>cursadas em regime de aluno avulso, desde que respeitadas as regras para reconhecimento de créditos</w:t>
      </w:r>
      <w:r w:rsidRPr="004835EC">
        <w:rPr>
          <w:rFonts w:asciiTheme="minorHAnsi" w:hAnsiTheme="minorHAnsi" w:cstheme="minorHAnsi"/>
          <w:spacing w:val="1"/>
        </w:rPr>
        <w:t xml:space="preserve"> </w:t>
      </w:r>
      <w:r w:rsidRPr="004835EC">
        <w:rPr>
          <w:rFonts w:asciiTheme="minorHAnsi" w:hAnsiTheme="minorHAnsi" w:cstheme="minorHAnsi"/>
        </w:rPr>
        <w:t>estabelecidos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nas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Normas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do</w:t>
      </w:r>
      <w:r w:rsidRPr="00BE12AD">
        <w:rPr>
          <w:rFonts w:asciiTheme="minorHAnsi" w:hAnsiTheme="minorHAnsi" w:cstheme="minorHAnsi"/>
          <w:spacing w:val="1"/>
        </w:rPr>
        <w:t xml:space="preserve"> </w:t>
      </w:r>
      <w:r w:rsidRPr="00BE12AD">
        <w:rPr>
          <w:rFonts w:asciiTheme="minorHAnsi" w:hAnsiTheme="minorHAnsi" w:cstheme="minorHAnsi"/>
        </w:rPr>
        <w:t>curso</w:t>
      </w:r>
      <w:r w:rsidR="006314E4" w:rsidRPr="00BE12AD">
        <w:rPr>
          <w:rFonts w:asciiTheme="minorHAnsi" w:hAnsiTheme="minorHAnsi" w:cstheme="minorHAnsi"/>
        </w:rPr>
        <w:t xml:space="preserve">, </w:t>
      </w:r>
      <w:r w:rsidR="004835EC">
        <w:rPr>
          <w:rFonts w:asciiTheme="minorHAnsi" w:hAnsiTheme="minorHAnsi" w:cstheme="minorHAnsi"/>
        </w:rPr>
        <w:t>limitado a 4</w:t>
      </w:r>
      <w:r w:rsidR="00DE3EA7" w:rsidRPr="00DE3EA7">
        <w:rPr>
          <w:rFonts w:asciiTheme="minorHAnsi" w:hAnsiTheme="minorHAnsi" w:cstheme="minorHAnsi"/>
        </w:rPr>
        <w:t xml:space="preserve"> (</w:t>
      </w:r>
      <w:r w:rsidR="004835EC">
        <w:rPr>
          <w:rFonts w:asciiTheme="minorHAnsi" w:hAnsiTheme="minorHAnsi" w:cstheme="minorHAnsi"/>
        </w:rPr>
        <w:t>quatro</w:t>
      </w:r>
      <w:r w:rsidR="00DE3EA7" w:rsidRPr="00DE3EA7">
        <w:rPr>
          <w:rFonts w:asciiTheme="minorHAnsi" w:hAnsiTheme="minorHAnsi" w:cstheme="minorHAnsi"/>
        </w:rPr>
        <w:t xml:space="preserve">) créditos. </w:t>
      </w:r>
    </w:p>
    <w:p w14:paraId="7462CE5B" w14:textId="77777777" w:rsidR="001A5BD7" w:rsidRDefault="00D5474D" w:rsidP="001A5B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E12AD">
        <w:rPr>
          <w:rFonts w:asciiTheme="minorHAnsi" w:hAnsiTheme="minorHAnsi" w:cstheme="minorHAnsi"/>
          <w:b/>
        </w:rPr>
        <w:t>Investimento:</w:t>
      </w:r>
      <w:r w:rsidRPr="00BE12AD">
        <w:rPr>
          <w:rFonts w:asciiTheme="minorHAnsi" w:hAnsiTheme="minorHAnsi" w:cstheme="minorHAnsi"/>
        </w:rPr>
        <w:t xml:space="preserve"> </w:t>
      </w:r>
    </w:p>
    <w:p w14:paraId="1F19E2AF" w14:textId="345367A8" w:rsidR="001A5BD7" w:rsidRDefault="008B4584" w:rsidP="001A5B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A5BD7">
        <w:rPr>
          <w:rFonts w:asciiTheme="minorHAnsi" w:hAnsiTheme="minorHAnsi" w:cstheme="minorHAnsi"/>
        </w:rPr>
        <w:t>R$</w:t>
      </w:r>
      <w:r w:rsidR="001A5BD7">
        <w:rPr>
          <w:rFonts w:asciiTheme="minorHAnsi" w:hAnsiTheme="minorHAnsi" w:cstheme="minorHAnsi"/>
        </w:rPr>
        <w:t xml:space="preserve"> </w:t>
      </w:r>
      <w:r w:rsidR="00CC3AEF" w:rsidRPr="001A5BD7">
        <w:rPr>
          <w:rFonts w:asciiTheme="minorHAnsi" w:hAnsiTheme="minorHAnsi" w:cstheme="minorHAnsi"/>
        </w:rPr>
        <w:t>9.000,00</w:t>
      </w:r>
      <w:r w:rsidR="00C56B92" w:rsidRPr="001A5BD7">
        <w:rPr>
          <w:rFonts w:asciiTheme="minorHAnsi" w:hAnsiTheme="minorHAnsi" w:cstheme="minorHAnsi"/>
        </w:rPr>
        <w:t xml:space="preserve"> pagos em 6 (seis) </w:t>
      </w:r>
      <w:r w:rsidR="006314E4" w:rsidRPr="001A5BD7">
        <w:rPr>
          <w:rFonts w:asciiTheme="minorHAnsi" w:hAnsiTheme="minorHAnsi" w:cstheme="minorHAnsi"/>
        </w:rPr>
        <w:t xml:space="preserve">parcelas de </w:t>
      </w:r>
      <w:r w:rsidR="0024232B" w:rsidRPr="001A5BD7">
        <w:rPr>
          <w:rFonts w:asciiTheme="minorHAnsi" w:hAnsiTheme="minorHAnsi" w:cstheme="minorHAnsi"/>
        </w:rPr>
        <w:t xml:space="preserve">R$ </w:t>
      </w:r>
      <w:r w:rsidR="0086696D" w:rsidRPr="001A5BD7">
        <w:rPr>
          <w:rFonts w:asciiTheme="minorHAnsi" w:hAnsiTheme="minorHAnsi" w:cstheme="minorHAnsi"/>
        </w:rPr>
        <w:t>1.50</w:t>
      </w:r>
      <w:r w:rsidR="00C56B92" w:rsidRPr="001A5BD7">
        <w:rPr>
          <w:rFonts w:asciiTheme="minorHAnsi" w:hAnsiTheme="minorHAnsi" w:cstheme="minorHAnsi"/>
        </w:rPr>
        <w:t>0,00</w:t>
      </w:r>
      <w:r w:rsidR="0024232B" w:rsidRPr="001A5BD7">
        <w:rPr>
          <w:rFonts w:asciiTheme="minorHAnsi" w:hAnsiTheme="minorHAnsi" w:cstheme="minorHAnsi"/>
        </w:rPr>
        <w:t xml:space="preserve"> </w:t>
      </w:r>
      <w:r w:rsidR="001A5BD7">
        <w:rPr>
          <w:rFonts w:asciiTheme="minorHAnsi" w:hAnsiTheme="minorHAnsi" w:cstheme="minorHAnsi"/>
        </w:rPr>
        <w:t xml:space="preserve">para </w:t>
      </w:r>
      <w:r w:rsidR="00D5474D" w:rsidRPr="001A5BD7">
        <w:rPr>
          <w:rFonts w:asciiTheme="minorHAnsi" w:hAnsiTheme="minorHAnsi" w:cstheme="minorHAnsi"/>
        </w:rPr>
        <w:t>disciplina</w:t>
      </w:r>
      <w:r w:rsidR="001A5BD7">
        <w:rPr>
          <w:rFonts w:asciiTheme="minorHAnsi" w:hAnsiTheme="minorHAnsi" w:cstheme="minorHAnsi"/>
        </w:rPr>
        <w:t>s de 2 créditos;</w:t>
      </w:r>
    </w:p>
    <w:p w14:paraId="2970FFB3" w14:textId="2AD4EB24" w:rsidR="001A5BD7" w:rsidRDefault="001A5BD7" w:rsidP="001A5B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R$ 4.500,00</w:t>
      </w:r>
      <w:r w:rsidR="00D5474D" w:rsidRPr="001A5BD7">
        <w:rPr>
          <w:rFonts w:asciiTheme="minorHAnsi" w:hAnsiTheme="minorHAnsi" w:cstheme="minorHAnsi"/>
          <w:spacing w:val="1"/>
        </w:rPr>
        <w:t xml:space="preserve"> </w:t>
      </w:r>
      <w:r w:rsidRPr="001A5BD7">
        <w:rPr>
          <w:rFonts w:asciiTheme="minorHAnsi" w:hAnsiTheme="minorHAnsi" w:cstheme="minorHAnsi"/>
        </w:rPr>
        <w:t xml:space="preserve">pagos em 6 (seis) parcelas de </w:t>
      </w:r>
      <w:r>
        <w:rPr>
          <w:rFonts w:asciiTheme="minorHAnsi" w:hAnsiTheme="minorHAnsi" w:cstheme="minorHAnsi"/>
        </w:rPr>
        <w:t>R$ 75</w:t>
      </w:r>
      <w:r w:rsidRPr="001A5BD7">
        <w:rPr>
          <w:rFonts w:asciiTheme="minorHAnsi" w:hAnsiTheme="minorHAnsi" w:cstheme="minorHAnsi"/>
        </w:rPr>
        <w:t xml:space="preserve">0,00 </w:t>
      </w:r>
      <w:r>
        <w:rPr>
          <w:rFonts w:asciiTheme="minorHAnsi" w:hAnsiTheme="minorHAnsi" w:cstheme="minorHAnsi"/>
        </w:rPr>
        <w:t xml:space="preserve">para </w:t>
      </w:r>
      <w:r w:rsidRPr="001A5BD7">
        <w:rPr>
          <w:rFonts w:asciiTheme="minorHAnsi" w:hAnsiTheme="minorHAnsi" w:cstheme="minorHAnsi"/>
        </w:rPr>
        <w:t>disciplina</w:t>
      </w:r>
      <w:r w:rsidR="004835EC">
        <w:rPr>
          <w:rFonts w:asciiTheme="minorHAnsi" w:hAnsiTheme="minorHAnsi" w:cstheme="minorHAnsi"/>
        </w:rPr>
        <w:t>s de 1 crédito</w:t>
      </w:r>
      <w:r>
        <w:rPr>
          <w:rFonts w:asciiTheme="minorHAnsi" w:hAnsiTheme="minorHAnsi" w:cstheme="minorHAnsi"/>
        </w:rPr>
        <w:t>;</w:t>
      </w:r>
    </w:p>
    <w:p w14:paraId="03A30FD7" w14:textId="034F90AF" w:rsidR="00B332B2" w:rsidRPr="00BE12AD" w:rsidRDefault="00D5474D" w:rsidP="001A5B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A5BD7">
        <w:rPr>
          <w:rFonts w:asciiTheme="minorHAnsi" w:hAnsiTheme="minorHAnsi" w:cstheme="minorHAnsi"/>
        </w:rPr>
        <w:t>O pagamento</w:t>
      </w:r>
      <w:r w:rsidRPr="001A5BD7">
        <w:rPr>
          <w:rFonts w:asciiTheme="minorHAnsi" w:hAnsiTheme="minorHAnsi" w:cstheme="minorHAnsi"/>
          <w:spacing w:val="1"/>
        </w:rPr>
        <w:t xml:space="preserve"> </w:t>
      </w:r>
      <w:r w:rsidRPr="001A5BD7">
        <w:rPr>
          <w:rFonts w:asciiTheme="minorHAnsi" w:hAnsiTheme="minorHAnsi" w:cstheme="minorHAnsi"/>
        </w:rPr>
        <w:t>da</w:t>
      </w:r>
      <w:r w:rsidRPr="001A5BD7">
        <w:rPr>
          <w:rFonts w:asciiTheme="minorHAnsi" w:hAnsiTheme="minorHAnsi" w:cstheme="minorHAnsi"/>
          <w:spacing w:val="3"/>
        </w:rPr>
        <w:t xml:space="preserve"> </w:t>
      </w:r>
      <w:r w:rsidRPr="001A5BD7">
        <w:rPr>
          <w:rFonts w:asciiTheme="minorHAnsi" w:hAnsiTheme="minorHAnsi" w:cstheme="minorHAnsi"/>
        </w:rPr>
        <w:t xml:space="preserve">1ª parcela </w:t>
      </w:r>
      <w:proofErr w:type="gramStart"/>
      <w:r w:rsidRPr="001A5BD7">
        <w:rPr>
          <w:rFonts w:asciiTheme="minorHAnsi" w:hAnsiTheme="minorHAnsi" w:cstheme="minorHAnsi"/>
        </w:rPr>
        <w:t>deve</w:t>
      </w:r>
      <w:r w:rsidR="006314E4" w:rsidRPr="001A5BD7">
        <w:rPr>
          <w:rFonts w:asciiTheme="minorHAnsi" w:hAnsiTheme="minorHAnsi" w:cstheme="minorHAnsi"/>
        </w:rPr>
        <w:t xml:space="preserve"> </w:t>
      </w:r>
      <w:r w:rsidRPr="001A5BD7">
        <w:rPr>
          <w:rFonts w:asciiTheme="minorHAnsi" w:hAnsiTheme="minorHAnsi" w:cstheme="minorHAnsi"/>
          <w:spacing w:val="-49"/>
        </w:rPr>
        <w:t xml:space="preserve"> </w:t>
      </w:r>
      <w:r w:rsidRPr="001A5BD7">
        <w:rPr>
          <w:rFonts w:asciiTheme="minorHAnsi" w:hAnsiTheme="minorHAnsi" w:cstheme="minorHAnsi"/>
        </w:rPr>
        <w:t>ser</w:t>
      </w:r>
      <w:proofErr w:type="gramEnd"/>
      <w:r w:rsidRPr="001A5BD7">
        <w:rPr>
          <w:rFonts w:asciiTheme="minorHAnsi" w:hAnsiTheme="minorHAnsi" w:cstheme="minorHAnsi"/>
          <w:spacing w:val="-2"/>
        </w:rPr>
        <w:t xml:space="preserve"> </w:t>
      </w:r>
      <w:r w:rsidRPr="001A5BD7">
        <w:rPr>
          <w:rFonts w:asciiTheme="minorHAnsi" w:hAnsiTheme="minorHAnsi" w:cstheme="minorHAnsi"/>
        </w:rPr>
        <w:t>efetivado no</w:t>
      </w:r>
      <w:r w:rsidRPr="001A5BD7">
        <w:rPr>
          <w:rFonts w:asciiTheme="minorHAnsi" w:hAnsiTheme="minorHAnsi" w:cstheme="minorHAnsi"/>
          <w:spacing w:val="-1"/>
        </w:rPr>
        <w:t xml:space="preserve"> </w:t>
      </w:r>
      <w:r w:rsidRPr="001A5BD7">
        <w:rPr>
          <w:rFonts w:asciiTheme="minorHAnsi" w:hAnsiTheme="minorHAnsi" w:cstheme="minorHAnsi"/>
        </w:rPr>
        <w:t>ato</w:t>
      </w:r>
      <w:r w:rsidRPr="001A5BD7">
        <w:rPr>
          <w:rFonts w:asciiTheme="minorHAnsi" w:hAnsiTheme="minorHAnsi" w:cstheme="minorHAnsi"/>
          <w:spacing w:val="-1"/>
        </w:rPr>
        <w:t xml:space="preserve"> </w:t>
      </w:r>
      <w:r w:rsidRPr="001A5BD7">
        <w:rPr>
          <w:rFonts w:asciiTheme="minorHAnsi" w:hAnsiTheme="minorHAnsi" w:cstheme="minorHAnsi"/>
        </w:rPr>
        <w:t>da</w:t>
      </w:r>
      <w:r w:rsidRPr="001A5BD7">
        <w:rPr>
          <w:rFonts w:asciiTheme="minorHAnsi" w:hAnsiTheme="minorHAnsi" w:cstheme="minorHAnsi"/>
          <w:spacing w:val="-1"/>
        </w:rPr>
        <w:t xml:space="preserve"> </w:t>
      </w:r>
      <w:r w:rsidRPr="001A5BD7">
        <w:rPr>
          <w:rFonts w:asciiTheme="minorHAnsi" w:hAnsiTheme="minorHAnsi" w:cstheme="minorHAnsi"/>
        </w:rPr>
        <w:t>matricula;</w:t>
      </w:r>
      <w:r w:rsidRPr="001A5BD7">
        <w:rPr>
          <w:rFonts w:asciiTheme="minorHAnsi" w:hAnsiTheme="minorHAnsi" w:cstheme="minorHAnsi"/>
          <w:spacing w:val="-1"/>
        </w:rPr>
        <w:t xml:space="preserve"> </w:t>
      </w:r>
      <w:r w:rsidRPr="001A5BD7">
        <w:rPr>
          <w:rFonts w:asciiTheme="minorHAnsi" w:hAnsiTheme="minorHAnsi" w:cstheme="minorHAnsi"/>
        </w:rPr>
        <w:t>as</w:t>
      </w:r>
      <w:r w:rsidRPr="001A5BD7">
        <w:rPr>
          <w:rFonts w:asciiTheme="minorHAnsi" w:hAnsiTheme="minorHAnsi" w:cstheme="minorHAnsi"/>
          <w:spacing w:val="1"/>
        </w:rPr>
        <w:t xml:space="preserve"> </w:t>
      </w:r>
      <w:r w:rsidRPr="001A5BD7">
        <w:rPr>
          <w:rFonts w:asciiTheme="minorHAnsi" w:hAnsiTheme="minorHAnsi" w:cstheme="minorHAnsi"/>
        </w:rPr>
        <w:t>demais parcelas vencerão</w:t>
      </w:r>
      <w:r w:rsidRPr="001A5BD7">
        <w:rPr>
          <w:rFonts w:asciiTheme="minorHAnsi" w:hAnsiTheme="minorHAnsi" w:cstheme="minorHAnsi"/>
          <w:spacing w:val="-2"/>
        </w:rPr>
        <w:t xml:space="preserve"> </w:t>
      </w:r>
      <w:r w:rsidRPr="001A5BD7">
        <w:rPr>
          <w:rFonts w:asciiTheme="minorHAnsi" w:hAnsiTheme="minorHAnsi" w:cstheme="minorHAnsi"/>
        </w:rPr>
        <w:t>dia</w:t>
      </w:r>
      <w:r w:rsidRPr="001A5BD7">
        <w:rPr>
          <w:rFonts w:asciiTheme="minorHAnsi" w:hAnsiTheme="minorHAnsi" w:cstheme="minorHAnsi"/>
          <w:spacing w:val="-1"/>
        </w:rPr>
        <w:t xml:space="preserve"> </w:t>
      </w:r>
      <w:r w:rsidRPr="001A5BD7">
        <w:rPr>
          <w:rFonts w:asciiTheme="minorHAnsi" w:hAnsiTheme="minorHAnsi" w:cstheme="minorHAnsi"/>
        </w:rPr>
        <w:t>10 de</w:t>
      </w:r>
      <w:r w:rsidRPr="001A5BD7">
        <w:rPr>
          <w:rFonts w:asciiTheme="minorHAnsi" w:hAnsiTheme="minorHAnsi" w:cstheme="minorHAnsi"/>
          <w:spacing w:val="-1"/>
        </w:rPr>
        <w:t xml:space="preserve"> </w:t>
      </w:r>
      <w:r w:rsidRPr="001A5BD7">
        <w:rPr>
          <w:rFonts w:asciiTheme="minorHAnsi" w:hAnsiTheme="minorHAnsi" w:cstheme="minorHAnsi"/>
        </w:rPr>
        <w:t>cada</w:t>
      </w:r>
      <w:r w:rsidRPr="001A5BD7">
        <w:rPr>
          <w:rFonts w:asciiTheme="minorHAnsi" w:hAnsiTheme="minorHAnsi" w:cstheme="minorHAnsi"/>
          <w:spacing w:val="-1"/>
        </w:rPr>
        <w:t xml:space="preserve"> </w:t>
      </w:r>
      <w:r w:rsidRPr="001A5BD7">
        <w:rPr>
          <w:rFonts w:asciiTheme="minorHAnsi" w:hAnsiTheme="minorHAnsi" w:cstheme="minorHAnsi"/>
        </w:rPr>
        <w:t>mês.</w:t>
      </w:r>
    </w:p>
    <w:p w14:paraId="21A3627B" w14:textId="77777777" w:rsidR="0024232B" w:rsidRPr="00BE12AD" w:rsidRDefault="0024232B" w:rsidP="00BE12AD">
      <w:pPr>
        <w:pStyle w:val="Corpodetexto"/>
        <w:spacing w:before="6"/>
        <w:jc w:val="both"/>
        <w:rPr>
          <w:rFonts w:asciiTheme="minorHAnsi" w:hAnsiTheme="minorHAnsi" w:cstheme="minorHAnsi"/>
          <w:sz w:val="24"/>
          <w:szCs w:val="24"/>
        </w:rPr>
      </w:pPr>
    </w:p>
    <w:p w14:paraId="3C91C70E" w14:textId="468B733E" w:rsidR="00B332B2" w:rsidRPr="00BE12AD" w:rsidRDefault="0001086A" w:rsidP="00BE12AD">
      <w:pPr>
        <w:pStyle w:val="Ttulo2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E12AD">
        <w:rPr>
          <w:rFonts w:asciiTheme="minorHAnsi" w:hAnsiTheme="minorHAnsi" w:cstheme="minorHAnsi"/>
          <w:sz w:val="24"/>
          <w:szCs w:val="24"/>
        </w:rPr>
        <w:t xml:space="preserve"> </w:t>
      </w:r>
      <w:r w:rsidR="00D5474D" w:rsidRPr="00BE12AD">
        <w:rPr>
          <w:rFonts w:asciiTheme="minorHAnsi" w:hAnsiTheme="minorHAnsi" w:cstheme="minorHAnsi"/>
          <w:sz w:val="24"/>
          <w:szCs w:val="24"/>
        </w:rPr>
        <w:t>Candidatura:</w:t>
      </w:r>
    </w:p>
    <w:p w14:paraId="3F8E3888" w14:textId="77777777" w:rsidR="006314E4" w:rsidRPr="00BE12AD" w:rsidRDefault="006314E4" w:rsidP="00BE12AD">
      <w:pPr>
        <w:ind w:left="100"/>
        <w:jc w:val="both"/>
        <w:rPr>
          <w:rFonts w:asciiTheme="minorHAnsi" w:hAnsiTheme="minorHAnsi" w:cstheme="minorHAnsi"/>
          <w:sz w:val="24"/>
          <w:szCs w:val="24"/>
        </w:rPr>
      </w:pPr>
    </w:p>
    <w:p w14:paraId="4E1B8815" w14:textId="54C28336" w:rsidR="00B332B2" w:rsidRDefault="00D5474D" w:rsidP="00BE12AD">
      <w:pPr>
        <w:ind w:left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E12AD">
        <w:rPr>
          <w:rFonts w:asciiTheme="minorHAnsi" w:hAnsiTheme="minorHAnsi" w:cstheme="minorHAnsi"/>
          <w:sz w:val="24"/>
          <w:szCs w:val="24"/>
        </w:rPr>
        <w:t>Para</w:t>
      </w:r>
      <w:r w:rsidRPr="00BE12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sz w:val="24"/>
          <w:szCs w:val="24"/>
        </w:rPr>
        <w:t>participar</w:t>
      </w:r>
      <w:r w:rsidRPr="00BE12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sz w:val="24"/>
          <w:szCs w:val="24"/>
        </w:rPr>
        <w:t>o</w:t>
      </w:r>
      <w:r w:rsidRPr="00BE12A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sz w:val="24"/>
          <w:szCs w:val="24"/>
        </w:rPr>
        <w:t>interessado</w:t>
      </w:r>
      <w:r w:rsidRPr="00BE12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sz w:val="24"/>
          <w:szCs w:val="24"/>
        </w:rPr>
        <w:t>deverá,</w:t>
      </w:r>
      <w:r w:rsidRPr="00BE12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b/>
          <w:sz w:val="24"/>
          <w:szCs w:val="24"/>
        </w:rPr>
        <w:t>até</w:t>
      </w:r>
      <w:r w:rsidRPr="00BE12A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b/>
          <w:sz w:val="24"/>
          <w:szCs w:val="24"/>
        </w:rPr>
        <w:t>o</w:t>
      </w:r>
      <w:r w:rsidRPr="00BE12A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b/>
          <w:sz w:val="24"/>
          <w:szCs w:val="24"/>
        </w:rPr>
        <w:t>ultimo dia</w:t>
      </w:r>
      <w:r w:rsidRPr="00BE12A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b/>
          <w:sz w:val="24"/>
          <w:szCs w:val="24"/>
        </w:rPr>
        <w:t>de</w:t>
      </w:r>
      <w:r w:rsidRPr="00BE12AD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b/>
          <w:sz w:val="24"/>
          <w:szCs w:val="24"/>
        </w:rPr>
        <w:t>inscrição:</w:t>
      </w:r>
    </w:p>
    <w:p w14:paraId="453094AB" w14:textId="77777777" w:rsidR="00BE12AD" w:rsidRPr="00BE12AD" w:rsidRDefault="00BE12AD" w:rsidP="00BE12AD">
      <w:pPr>
        <w:ind w:left="10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405CD5" w14:textId="2499D578" w:rsidR="0024232B" w:rsidRPr="00C56B92" w:rsidRDefault="00D5474D" w:rsidP="00BE12AD">
      <w:pPr>
        <w:pStyle w:val="Ttulo2"/>
        <w:numPr>
          <w:ilvl w:val="1"/>
          <w:numId w:val="2"/>
        </w:numPr>
        <w:tabs>
          <w:tab w:val="left" w:pos="809"/>
        </w:tabs>
        <w:ind w:hanging="34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C56B92">
        <w:rPr>
          <w:rFonts w:asciiTheme="minorHAnsi" w:hAnsiTheme="minorHAnsi" w:cstheme="minorHAnsi"/>
          <w:sz w:val="24"/>
          <w:szCs w:val="24"/>
        </w:rPr>
        <w:t xml:space="preserve">Acessar </w:t>
      </w:r>
      <w:r w:rsidR="0024232B" w:rsidRPr="00C56B92">
        <w:rPr>
          <w:rFonts w:asciiTheme="minorHAnsi" w:hAnsiTheme="minorHAnsi" w:cstheme="minorHAnsi"/>
          <w:sz w:val="24"/>
          <w:szCs w:val="24"/>
        </w:rPr>
        <w:t>o</w:t>
      </w:r>
      <w:r w:rsidRPr="00C56B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4232B" w:rsidRPr="00C56B92">
        <w:rPr>
          <w:rFonts w:asciiTheme="minorHAnsi" w:hAnsiTheme="minorHAnsi" w:cstheme="minorHAnsi"/>
          <w:sz w:val="24"/>
          <w:szCs w:val="24"/>
        </w:rPr>
        <w:t>link</w:t>
      </w:r>
      <w:r w:rsidR="00E80348">
        <w:rPr>
          <w:rFonts w:asciiTheme="minorHAnsi" w:hAnsiTheme="minorHAnsi" w:cstheme="minorHAnsi"/>
          <w:color w:val="17365D" w:themeColor="text2" w:themeShade="BF"/>
          <w:spacing w:val="-3"/>
          <w:sz w:val="24"/>
          <w:szCs w:val="24"/>
        </w:rPr>
        <w:t>;</w:t>
      </w:r>
    </w:p>
    <w:p w14:paraId="6D360AA1" w14:textId="77777777" w:rsidR="00B332B2" w:rsidRPr="00BE12AD" w:rsidRDefault="00D5474D" w:rsidP="00BE12AD">
      <w:pPr>
        <w:pStyle w:val="Ttulo2"/>
        <w:numPr>
          <w:ilvl w:val="1"/>
          <w:numId w:val="2"/>
        </w:numPr>
        <w:tabs>
          <w:tab w:val="left" w:pos="809"/>
        </w:tabs>
        <w:spacing w:line="218" w:lineRule="exact"/>
        <w:ind w:hanging="349"/>
        <w:jc w:val="both"/>
        <w:rPr>
          <w:rFonts w:asciiTheme="minorHAnsi" w:hAnsiTheme="minorHAnsi" w:cstheme="minorHAnsi"/>
          <w:sz w:val="24"/>
          <w:szCs w:val="24"/>
        </w:rPr>
      </w:pPr>
      <w:r w:rsidRPr="00BE12AD">
        <w:rPr>
          <w:rFonts w:asciiTheme="minorHAnsi" w:hAnsiTheme="minorHAnsi" w:cstheme="minorHAnsi"/>
          <w:sz w:val="24"/>
          <w:szCs w:val="24"/>
        </w:rPr>
        <w:t>Preencher</w:t>
      </w:r>
      <w:r w:rsidRPr="00BE12A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sz w:val="24"/>
          <w:szCs w:val="24"/>
        </w:rPr>
        <w:t>os</w:t>
      </w:r>
      <w:r w:rsidRPr="00BE12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sz w:val="24"/>
          <w:szCs w:val="24"/>
        </w:rPr>
        <w:t>campos</w:t>
      </w:r>
      <w:r w:rsidRPr="00BE12A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sz w:val="24"/>
          <w:szCs w:val="24"/>
        </w:rPr>
        <w:t>solicitados;</w:t>
      </w:r>
    </w:p>
    <w:p w14:paraId="10D8843B" w14:textId="47A2980B" w:rsidR="00B332B2" w:rsidRDefault="00D5474D" w:rsidP="00BE12AD">
      <w:pPr>
        <w:pStyle w:val="PargrafodaLista"/>
        <w:numPr>
          <w:ilvl w:val="1"/>
          <w:numId w:val="2"/>
        </w:numPr>
        <w:tabs>
          <w:tab w:val="left" w:pos="809"/>
        </w:tabs>
        <w:ind w:hanging="34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6B92">
        <w:rPr>
          <w:rFonts w:asciiTheme="minorHAnsi" w:hAnsiTheme="minorHAnsi" w:cstheme="minorHAnsi"/>
          <w:b/>
          <w:sz w:val="24"/>
          <w:szCs w:val="24"/>
        </w:rPr>
        <w:t>Inserir</w:t>
      </w:r>
      <w:r w:rsidRPr="00C56B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b/>
          <w:sz w:val="24"/>
          <w:szCs w:val="24"/>
        </w:rPr>
        <w:t>os</w:t>
      </w:r>
      <w:r w:rsidR="006314E4" w:rsidRPr="00C56B92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b/>
          <w:sz w:val="24"/>
          <w:szCs w:val="24"/>
        </w:rPr>
        <w:t>documentos</w:t>
      </w:r>
      <w:r w:rsidRPr="00C56B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b/>
          <w:sz w:val="24"/>
          <w:szCs w:val="24"/>
        </w:rPr>
        <w:t>abaixo:</w:t>
      </w:r>
    </w:p>
    <w:p w14:paraId="43AFBCB5" w14:textId="77777777" w:rsidR="00C56B92" w:rsidRPr="00DE3EA7" w:rsidRDefault="00C56B92" w:rsidP="00DE3EA7">
      <w:pPr>
        <w:tabs>
          <w:tab w:val="left" w:pos="809"/>
        </w:tabs>
        <w:ind w:left="45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557923" w14:textId="77777777" w:rsidR="00B332B2" w:rsidRPr="00C56B92" w:rsidRDefault="00D5474D" w:rsidP="00BE12AD">
      <w:pPr>
        <w:pStyle w:val="PargrafodaLista"/>
        <w:numPr>
          <w:ilvl w:val="2"/>
          <w:numId w:val="2"/>
        </w:numPr>
        <w:tabs>
          <w:tab w:val="left" w:pos="1030"/>
        </w:tabs>
        <w:spacing w:before="2"/>
        <w:ind w:hanging="222"/>
        <w:jc w:val="both"/>
        <w:rPr>
          <w:rFonts w:asciiTheme="minorHAnsi" w:hAnsiTheme="minorHAnsi" w:cstheme="minorHAnsi"/>
          <w:sz w:val="24"/>
          <w:szCs w:val="24"/>
        </w:rPr>
      </w:pPr>
      <w:r w:rsidRPr="00C56B92">
        <w:rPr>
          <w:rFonts w:asciiTheme="minorHAnsi" w:hAnsiTheme="minorHAnsi" w:cstheme="minorHAnsi"/>
          <w:sz w:val="24"/>
          <w:szCs w:val="24"/>
        </w:rPr>
        <w:t>Currículo</w:t>
      </w:r>
      <w:r w:rsidRPr="00C56B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acadêmico/profissional;</w:t>
      </w:r>
    </w:p>
    <w:p w14:paraId="7C159E89" w14:textId="27146B32" w:rsidR="0024232B" w:rsidRPr="00C56B92" w:rsidRDefault="00D5474D" w:rsidP="00BE12AD">
      <w:pPr>
        <w:pStyle w:val="PargrafodaLista"/>
        <w:numPr>
          <w:ilvl w:val="2"/>
          <w:numId w:val="2"/>
        </w:numPr>
        <w:tabs>
          <w:tab w:val="left" w:pos="1030"/>
        </w:tabs>
        <w:ind w:hanging="222"/>
        <w:jc w:val="both"/>
        <w:rPr>
          <w:rFonts w:asciiTheme="minorHAnsi" w:hAnsiTheme="minorHAnsi" w:cstheme="minorHAnsi"/>
          <w:sz w:val="24"/>
          <w:szCs w:val="24"/>
        </w:rPr>
      </w:pPr>
      <w:r w:rsidRPr="00C56B92">
        <w:rPr>
          <w:rFonts w:asciiTheme="minorHAnsi" w:hAnsiTheme="minorHAnsi" w:cstheme="minorHAnsi"/>
          <w:sz w:val="24"/>
          <w:szCs w:val="24"/>
        </w:rPr>
        <w:t>Cópia</w:t>
      </w:r>
      <w:r w:rsidRPr="00C56B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simples do</w:t>
      </w:r>
      <w:r w:rsidRPr="00C56B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1F35" w:rsidRPr="00C56B92">
        <w:rPr>
          <w:rFonts w:asciiTheme="minorHAnsi" w:hAnsiTheme="minorHAnsi" w:cstheme="minorHAnsi"/>
          <w:sz w:val="24"/>
          <w:szCs w:val="24"/>
        </w:rPr>
        <w:t>RG,</w:t>
      </w:r>
      <w:r w:rsidR="0024232B" w:rsidRPr="00C56B92">
        <w:rPr>
          <w:rFonts w:asciiTheme="minorHAnsi" w:hAnsiTheme="minorHAnsi" w:cstheme="minorHAnsi"/>
          <w:spacing w:val="-2"/>
          <w:sz w:val="24"/>
          <w:szCs w:val="24"/>
        </w:rPr>
        <w:t xml:space="preserve"> e</w:t>
      </w:r>
    </w:p>
    <w:p w14:paraId="646FE282" w14:textId="5CF4F954" w:rsidR="0024232B" w:rsidRPr="00C56B92" w:rsidRDefault="00D5474D" w:rsidP="00BE12AD">
      <w:pPr>
        <w:pStyle w:val="PargrafodaLista"/>
        <w:numPr>
          <w:ilvl w:val="2"/>
          <w:numId w:val="2"/>
        </w:numPr>
        <w:tabs>
          <w:tab w:val="left" w:pos="1030"/>
        </w:tabs>
        <w:ind w:hanging="222"/>
        <w:jc w:val="both"/>
        <w:rPr>
          <w:rFonts w:asciiTheme="minorHAnsi" w:hAnsiTheme="minorHAnsi" w:cstheme="minorHAnsi"/>
          <w:sz w:val="24"/>
          <w:szCs w:val="24"/>
        </w:rPr>
      </w:pPr>
      <w:r w:rsidRPr="00C56B92">
        <w:rPr>
          <w:rFonts w:asciiTheme="minorHAnsi" w:hAnsiTheme="minorHAnsi" w:cstheme="minorHAnsi"/>
          <w:sz w:val="24"/>
          <w:szCs w:val="24"/>
        </w:rPr>
        <w:t>Cópia</w:t>
      </w:r>
      <w:r w:rsidRPr="00C56B9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simples</w:t>
      </w:r>
      <w:r w:rsidRPr="00C56B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do</w:t>
      </w:r>
      <w:r w:rsidRPr="00C56B9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Diploma</w:t>
      </w:r>
      <w:r w:rsidRPr="00C56B9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de</w:t>
      </w:r>
      <w:r w:rsidRPr="00C56B9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Graduação</w:t>
      </w:r>
      <w:r w:rsidR="0024232B" w:rsidRPr="00C56B92">
        <w:rPr>
          <w:rFonts w:asciiTheme="minorHAnsi" w:hAnsiTheme="minorHAnsi" w:cstheme="minorHAnsi"/>
          <w:sz w:val="24"/>
          <w:szCs w:val="24"/>
        </w:rPr>
        <w:t xml:space="preserve"> frente e verso</w:t>
      </w:r>
      <w:r w:rsidRPr="00C56B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(ou</w:t>
      </w:r>
      <w:r w:rsidRPr="00C56B9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declaração</w:t>
      </w:r>
      <w:r w:rsidRPr="00C56B9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de</w:t>
      </w:r>
      <w:r w:rsidRPr="00C56B9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conclusão</w:t>
      </w:r>
      <w:r w:rsidRPr="00C56B9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da</w:t>
      </w:r>
      <w:r w:rsidRPr="00C56B9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1D1F35" w:rsidRPr="00C56B92">
        <w:rPr>
          <w:rFonts w:asciiTheme="minorHAnsi" w:hAnsiTheme="minorHAnsi" w:cstheme="minorHAnsi"/>
          <w:sz w:val="24"/>
          <w:szCs w:val="24"/>
        </w:rPr>
        <w:t>Graduação)</w:t>
      </w:r>
    </w:p>
    <w:p w14:paraId="33516F11" w14:textId="77777777" w:rsidR="0024232B" w:rsidRPr="00BE12AD" w:rsidRDefault="0024232B" w:rsidP="00BE12AD">
      <w:pPr>
        <w:tabs>
          <w:tab w:val="left" w:pos="1044"/>
        </w:tabs>
        <w:ind w:left="100" w:right="57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2734E38" w14:textId="77777777" w:rsidR="00B332B2" w:rsidRPr="00BE12AD" w:rsidRDefault="0024232B" w:rsidP="00BE12AD">
      <w:pPr>
        <w:pStyle w:val="Corpodetexto"/>
        <w:tabs>
          <w:tab w:val="left" w:pos="6711"/>
        </w:tabs>
        <w:spacing w:before="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E12AD">
        <w:rPr>
          <w:rFonts w:asciiTheme="minorHAnsi" w:hAnsiTheme="minorHAnsi" w:cstheme="minorHAnsi"/>
          <w:i/>
          <w:sz w:val="24"/>
          <w:szCs w:val="24"/>
        </w:rPr>
        <w:tab/>
      </w:r>
    </w:p>
    <w:p w14:paraId="3EF044DA" w14:textId="5F737DD3" w:rsidR="00B332B2" w:rsidRPr="00BE12AD" w:rsidRDefault="00B332B2" w:rsidP="00BE12AD">
      <w:pPr>
        <w:tabs>
          <w:tab w:val="left" w:pos="6711"/>
        </w:tabs>
        <w:jc w:val="both"/>
        <w:rPr>
          <w:rFonts w:asciiTheme="minorHAnsi" w:hAnsiTheme="minorHAnsi" w:cstheme="minorHAnsi"/>
          <w:sz w:val="24"/>
          <w:szCs w:val="24"/>
        </w:rPr>
        <w:sectPr w:rsidR="00B332B2" w:rsidRPr="00BE12AD" w:rsidSect="00BE12AD">
          <w:headerReference w:type="default" r:id="rId11"/>
          <w:footerReference w:type="default" r:id="rId12"/>
          <w:type w:val="continuous"/>
          <w:pgSz w:w="12240" w:h="15840"/>
          <w:pgMar w:top="700" w:right="1183" w:bottom="0" w:left="980" w:header="720" w:footer="720" w:gutter="0"/>
          <w:cols w:space="720"/>
        </w:sectPr>
      </w:pPr>
    </w:p>
    <w:p w14:paraId="228E3F55" w14:textId="77777777" w:rsidR="00B332B2" w:rsidRPr="00BE12AD" w:rsidRDefault="00B332B2" w:rsidP="00BE12AD">
      <w:pPr>
        <w:pStyle w:val="Corpodetexto"/>
        <w:ind w:right="-6105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6205514" w14:textId="77777777" w:rsidR="00B332B2" w:rsidRPr="00BE12AD" w:rsidRDefault="00B332B2" w:rsidP="00BE12AD">
      <w:pPr>
        <w:pStyle w:val="Corpodetexto"/>
        <w:spacing w:before="2"/>
        <w:ind w:right="-6105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24D6F0C" w14:textId="3D754B0A" w:rsidR="00B332B2" w:rsidRPr="00BE12AD" w:rsidRDefault="00C56B92" w:rsidP="00BE12AD">
      <w:pPr>
        <w:pStyle w:val="Ttulo2"/>
        <w:spacing w:before="94"/>
        <w:ind w:left="0" w:right="12" w:firstLine="0"/>
        <w:jc w:val="center"/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</w:pPr>
      <w:r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Im</w:t>
      </w:r>
      <w:r w:rsidR="00D5474D" w:rsidRPr="00BE12AD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portante:</w:t>
      </w:r>
    </w:p>
    <w:p w14:paraId="5FA9DB60" w14:textId="77777777" w:rsidR="006314E4" w:rsidRPr="00BE12AD" w:rsidRDefault="006314E4" w:rsidP="00BE12AD">
      <w:pPr>
        <w:ind w:right="766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251DEAD" w14:textId="77777777" w:rsidR="006314E4" w:rsidRPr="00BE12AD" w:rsidRDefault="00D5474D" w:rsidP="00BE12AD">
      <w:pPr>
        <w:ind w:right="11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Sua candidatura não garante sua matrícula e nem o direito de assistir as aulas. A sua inscrição</w:t>
      </w:r>
      <w:r w:rsidRPr="00BE12AD">
        <w:rPr>
          <w:rFonts w:asciiTheme="minorHAnsi" w:hAnsiTheme="minorHAnsi" w:cstheme="minorHAnsi"/>
          <w:i/>
          <w:color w:val="FF0000"/>
          <w:spacing w:val="1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na(s)</w:t>
      </w:r>
      <w:r w:rsidRPr="00BE12AD">
        <w:rPr>
          <w:rFonts w:asciiTheme="minorHAnsi" w:hAnsiTheme="minorHAnsi" w:cstheme="minorHAnsi"/>
          <w:i/>
          <w:color w:val="FF0000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disciplina(s)</w:t>
      </w:r>
      <w:r w:rsidRPr="00BE12AD">
        <w:rPr>
          <w:rFonts w:asciiTheme="minorHAnsi" w:hAnsiTheme="minorHAnsi" w:cstheme="minorHAnsi"/>
          <w:i/>
          <w:color w:val="FF0000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só</w:t>
      </w:r>
      <w:r w:rsidRPr="00BE12AD">
        <w:rPr>
          <w:rFonts w:asciiTheme="minorHAnsi" w:hAnsiTheme="minorHAnsi" w:cstheme="minorHAnsi"/>
          <w:i/>
          <w:color w:val="FF0000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será</w:t>
      </w:r>
      <w:r w:rsidRPr="00BE12AD">
        <w:rPr>
          <w:rFonts w:asciiTheme="minorHAnsi" w:hAnsiTheme="minorHAnsi" w:cstheme="minorHAnsi"/>
          <w:i/>
          <w:color w:val="FF0000"/>
          <w:spacing w:val="-4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considerada</w:t>
      </w:r>
      <w:r w:rsidRPr="00BE12AD">
        <w:rPr>
          <w:rFonts w:asciiTheme="minorHAnsi" w:hAnsiTheme="minorHAnsi" w:cstheme="minorHAnsi"/>
          <w:i/>
          <w:color w:val="FF0000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mediante</w:t>
      </w:r>
      <w:r w:rsidRPr="00BE12AD">
        <w:rPr>
          <w:rFonts w:asciiTheme="minorHAnsi" w:hAnsiTheme="minorHAnsi" w:cstheme="minorHAnsi"/>
          <w:i/>
          <w:color w:val="FF0000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aprovação</w:t>
      </w:r>
      <w:r w:rsidRPr="00BE12AD">
        <w:rPr>
          <w:rFonts w:asciiTheme="minorHAnsi" w:hAnsiTheme="minorHAnsi" w:cstheme="minorHAnsi"/>
          <w:i/>
          <w:color w:val="FF0000"/>
          <w:spacing w:val="-5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no</w:t>
      </w:r>
      <w:r w:rsidRPr="00BE12AD">
        <w:rPr>
          <w:rFonts w:asciiTheme="minorHAnsi" w:hAnsiTheme="minorHAnsi" w:cstheme="minorHAnsi"/>
          <w:i/>
          <w:color w:val="FF0000"/>
          <w:spacing w:val="-5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processo</w:t>
      </w:r>
      <w:r w:rsidRPr="00BE12AD">
        <w:rPr>
          <w:rFonts w:asciiTheme="minorHAnsi" w:hAnsiTheme="minorHAnsi" w:cstheme="minorHAnsi"/>
          <w:i/>
          <w:color w:val="FF0000"/>
          <w:spacing w:val="-4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seletivo</w:t>
      </w:r>
      <w:r w:rsidRPr="00BE12AD">
        <w:rPr>
          <w:rFonts w:asciiTheme="minorHAnsi" w:hAnsiTheme="minorHAnsi" w:cstheme="minorHAnsi"/>
          <w:i/>
          <w:color w:val="FF0000"/>
          <w:spacing w:val="-5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de</w:t>
      </w:r>
      <w:r w:rsidRPr="00BE12AD">
        <w:rPr>
          <w:rFonts w:asciiTheme="minorHAnsi" w:hAnsiTheme="minorHAnsi" w:cstheme="minorHAnsi"/>
          <w:i/>
          <w:color w:val="FF0000"/>
          <w:spacing w:val="-3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aluno</w:t>
      </w:r>
      <w:r w:rsidRPr="00BE12AD">
        <w:rPr>
          <w:rFonts w:asciiTheme="minorHAnsi" w:hAnsiTheme="minorHAnsi" w:cstheme="minorHAnsi"/>
          <w:i/>
          <w:color w:val="FF0000"/>
          <w:spacing w:val="-5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avulso.</w:t>
      </w:r>
    </w:p>
    <w:p w14:paraId="69D83C6E" w14:textId="0BDF5E34" w:rsidR="00B332B2" w:rsidRPr="00BE12AD" w:rsidRDefault="00D5474D" w:rsidP="00BE12AD">
      <w:pPr>
        <w:tabs>
          <w:tab w:val="left" w:pos="9311"/>
        </w:tabs>
        <w:ind w:right="11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EEEEEE"/>
        </w:rPr>
      </w:pP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O aluno avulso é aquele matriculado apenas em disciplinas isolad</w:t>
      </w:r>
      <w:r w:rsidR="0024232B" w:rsidRPr="00BE12AD">
        <w:rPr>
          <w:rFonts w:asciiTheme="minorHAnsi" w:hAnsiTheme="minorHAnsi" w:cstheme="minorHAnsi"/>
          <w:i/>
          <w:color w:val="FF0000"/>
          <w:sz w:val="24"/>
          <w:szCs w:val="24"/>
        </w:rPr>
        <w:t>as sem vínculo com o Mestrado Profissional</w:t>
      </w:r>
      <w:r w:rsidRPr="00BE12AD">
        <w:rPr>
          <w:rFonts w:asciiTheme="minorHAnsi" w:hAnsiTheme="minorHAnsi" w:cstheme="minorHAnsi"/>
          <w:i/>
          <w:color w:val="FF0000"/>
          <w:sz w:val="24"/>
          <w:szCs w:val="24"/>
        </w:rPr>
        <w:t>.</w:t>
      </w:r>
      <w:r w:rsidR="006314E4" w:rsidRPr="00BE12AD">
        <w:rPr>
          <w:rFonts w:asciiTheme="minorHAnsi" w:hAnsiTheme="minorHAnsi" w:cstheme="minorHAnsi"/>
          <w:color w:val="FF0000"/>
          <w:sz w:val="24"/>
          <w:szCs w:val="24"/>
        </w:rPr>
        <w:br/>
      </w:r>
      <w:r w:rsidR="006314E4" w:rsidRPr="00BE12AD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Ser aceito como aluno avulso não garante ao candidato o ingresso no Mestrado Profissional </w:t>
      </w:r>
      <w:r w:rsidR="0001086A" w:rsidRPr="00BE12AD">
        <w:rPr>
          <w:rFonts w:asciiTheme="minorHAnsi" w:hAnsiTheme="minorHAnsi" w:cstheme="minorHAnsi"/>
          <w:i/>
          <w:color w:val="FF0000"/>
          <w:sz w:val="24"/>
          <w:szCs w:val="24"/>
        </w:rPr>
        <w:t>em Administração</w:t>
      </w:r>
      <w:r w:rsidR="006314E4" w:rsidRPr="00BE12AD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da FGV EAESP. Os interessados em cursar integralmente o MP</w:t>
      </w:r>
      <w:r w:rsidR="0001086A" w:rsidRPr="00BE12AD">
        <w:rPr>
          <w:rFonts w:asciiTheme="minorHAnsi" w:hAnsiTheme="minorHAnsi" w:cstheme="minorHAnsi"/>
          <w:i/>
          <w:color w:val="FF0000"/>
          <w:sz w:val="24"/>
          <w:szCs w:val="24"/>
        </w:rPr>
        <w:t>A</w:t>
      </w:r>
      <w:r w:rsidR="006314E4" w:rsidRPr="00BE12AD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deverão candidatar-se ao processo seletivo específico. </w:t>
      </w:r>
    </w:p>
    <w:p w14:paraId="279340E6" w14:textId="77777777" w:rsidR="006314E4" w:rsidRPr="00BE12AD" w:rsidRDefault="006314E4" w:rsidP="00BE12AD">
      <w:pPr>
        <w:tabs>
          <w:tab w:val="left" w:pos="9311"/>
        </w:tabs>
        <w:spacing w:line="271" w:lineRule="auto"/>
        <w:ind w:right="678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72D7179" w14:textId="29AA7B2D" w:rsidR="00B332B2" w:rsidRPr="00BE12AD" w:rsidRDefault="00D5474D" w:rsidP="00BE12AD">
      <w:pPr>
        <w:tabs>
          <w:tab w:val="left" w:pos="8789"/>
        </w:tabs>
        <w:spacing w:line="271" w:lineRule="auto"/>
        <w:ind w:right="12"/>
        <w:jc w:val="both"/>
        <w:rPr>
          <w:rFonts w:asciiTheme="minorHAnsi" w:hAnsiTheme="minorHAnsi" w:cstheme="minorHAnsi"/>
          <w:b/>
          <w:i/>
          <w:color w:val="17365D" w:themeColor="text2" w:themeShade="BF"/>
          <w:sz w:val="24"/>
          <w:szCs w:val="24"/>
        </w:rPr>
      </w:pPr>
      <w:r w:rsidRPr="00BE12AD">
        <w:rPr>
          <w:rFonts w:asciiTheme="minorHAnsi" w:hAnsiTheme="minorHAnsi" w:cstheme="minorHAnsi"/>
          <w:b/>
          <w:i/>
          <w:sz w:val="24"/>
          <w:szCs w:val="24"/>
        </w:rPr>
        <w:t xml:space="preserve">Dúvidas sobre o </w:t>
      </w:r>
      <w:r w:rsidRPr="00BE12AD">
        <w:rPr>
          <w:rFonts w:asciiTheme="minorHAnsi" w:hAnsiTheme="minorHAnsi" w:cstheme="minorHAnsi"/>
          <w:b/>
          <w:i/>
          <w:sz w:val="24"/>
          <w:szCs w:val="24"/>
          <w:u w:val="single" w:color="484848"/>
        </w:rPr>
        <w:t>processo seletivo de aluno avulso</w:t>
      </w:r>
      <w:r w:rsidR="005C58F1">
        <w:rPr>
          <w:rFonts w:asciiTheme="minorHAnsi" w:hAnsiTheme="minorHAnsi" w:cstheme="minorHAnsi"/>
          <w:b/>
          <w:i/>
          <w:sz w:val="24"/>
          <w:szCs w:val="24"/>
        </w:rPr>
        <w:t>? Entre em contato com</w:t>
      </w:r>
      <w:r w:rsidR="005B0933">
        <w:rPr>
          <w:rFonts w:asciiTheme="minorHAnsi" w:hAnsiTheme="minorHAnsi" w:cstheme="minorHAnsi"/>
          <w:b/>
          <w:i/>
          <w:sz w:val="24"/>
          <w:szCs w:val="24"/>
        </w:rPr>
        <w:t xml:space="preserve"> a Coordenadoria do curso</w:t>
      </w:r>
      <w:r w:rsidRPr="00BE12AD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BE12AD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b/>
          <w:i/>
          <w:sz w:val="24"/>
          <w:szCs w:val="24"/>
        </w:rPr>
        <w:t>escrevendo</w:t>
      </w:r>
      <w:r w:rsidRPr="00BE12AD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BE12AD">
        <w:rPr>
          <w:rFonts w:asciiTheme="minorHAnsi" w:hAnsiTheme="minorHAnsi" w:cstheme="minorHAnsi"/>
          <w:b/>
          <w:i/>
          <w:sz w:val="24"/>
          <w:szCs w:val="24"/>
        </w:rPr>
        <w:t>para</w:t>
      </w:r>
      <w:r w:rsidRPr="00BE12AD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hyperlink r:id="rId13" w:history="1">
        <w:r w:rsidR="002316E8" w:rsidRPr="00076AB8">
          <w:rPr>
            <w:rStyle w:val="Hyperlink"/>
            <w:rFonts w:asciiTheme="minorHAnsi" w:hAnsiTheme="minorHAnsi" w:cstheme="minorHAnsi"/>
            <w:b/>
            <w:i/>
            <w:sz w:val="24"/>
            <w:szCs w:val="24"/>
            <w:u w:color="0000FF"/>
          </w:rPr>
          <w:t>mpa@fgv.br</w:t>
        </w:r>
      </w:hyperlink>
      <w:r w:rsidR="00C56B92" w:rsidRPr="00C56B92">
        <w:t>.</w:t>
      </w:r>
    </w:p>
    <w:p w14:paraId="05671876" w14:textId="77777777" w:rsidR="006314E4" w:rsidRPr="00BE12AD" w:rsidRDefault="006314E4" w:rsidP="00BE12AD">
      <w:pPr>
        <w:tabs>
          <w:tab w:val="left" w:pos="9311"/>
        </w:tabs>
        <w:ind w:right="579"/>
        <w:jc w:val="both"/>
        <w:rPr>
          <w:rFonts w:asciiTheme="minorHAnsi" w:hAnsiTheme="minorHAnsi" w:cstheme="minorHAnsi"/>
          <w:b/>
          <w:i/>
          <w:color w:val="17365D" w:themeColor="text2" w:themeShade="BF"/>
          <w:sz w:val="24"/>
          <w:szCs w:val="24"/>
        </w:rPr>
      </w:pPr>
    </w:p>
    <w:p w14:paraId="5F2210C0" w14:textId="77777777" w:rsidR="00B332B2" w:rsidRPr="00BE12AD" w:rsidRDefault="00D5474D" w:rsidP="00BE12AD">
      <w:pPr>
        <w:tabs>
          <w:tab w:val="left" w:pos="9311"/>
        </w:tabs>
        <w:ind w:right="12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E12AD">
        <w:rPr>
          <w:rFonts w:asciiTheme="minorHAnsi" w:hAnsiTheme="minorHAnsi" w:cstheme="minorHAnsi"/>
          <w:b/>
          <w:i/>
          <w:sz w:val="24"/>
          <w:szCs w:val="24"/>
        </w:rPr>
        <w:t>Obs.: A critério da Coordenação, o candidato poderá, eventualmente, ser convocado para entrevista. Neste caso, o candidato receberá um e- mail com informações sobre o dia e horário da entrevista.</w:t>
      </w:r>
    </w:p>
    <w:p w14:paraId="38E98432" w14:textId="77777777" w:rsidR="00B332B2" w:rsidRPr="00BE12AD" w:rsidRDefault="00B332B2" w:rsidP="00BE12AD">
      <w:pPr>
        <w:pStyle w:val="Corpodetexto"/>
        <w:tabs>
          <w:tab w:val="left" w:pos="931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18141F6" w14:textId="77777777" w:rsidR="00B332B2" w:rsidRPr="00BE12AD" w:rsidRDefault="00B332B2" w:rsidP="00BE12AD">
      <w:pPr>
        <w:pStyle w:val="Corpodetexto"/>
        <w:tabs>
          <w:tab w:val="left" w:pos="9311"/>
        </w:tabs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06CC655E" w14:textId="45B75B85" w:rsidR="00B332B2" w:rsidRDefault="00D5474D" w:rsidP="00BE12AD">
      <w:pPr>
        <w:pStyle w:val="Ttulo2"/>
        <w:ind w:left="100" w:firstLine="0"/>
        <w:jc w:val="both"/>
        <w:rPr>
          <w:rFonts w:asciiTheme="minorHAnsi" w:hAnsiTheme="minorHAnsi" w:cstheme="minorHAnsi"/>
          <w:sz w:val="28"/>
          <w:szCs w:val="28"/>
        </w:rPr>
      </w:pPr>
      <w:r w:rsidRPr="00BA20E0">
        <w:rPr>
          <w:rFonts w:asciiTheme="minorHAnsi" w:hAnsiTheme="minorHAnsi" w:cstheme="minorHAnsi"/>
          <w:sz w:val="28"/>
          <w:szCs w:val="28"/>
          <w:u w:val="single" w:color="484848"/>
        </w:rPr>
        <w:t>Cronograma</w:t>
      </w:r>
      <w:r w:rsidRPr="00BA20E0">
        <w:rPr>
          <w:rFonts w:asciiTheme="minorHAnsi" w:hAnsiTheme="minorHAnsi" w:cstheme="minorHAnsi"/>
          <w:sz w:val="28"/>
          <w:szCs w:val="28"/>
        </w:rPr>
        <w:t>:</w:t>
      </w:r>
    </w:p>
    <w:p w14:paraId="263ED642" w14:textId="77777777" w:rsidR="00657847" w:rsidRPr="00BA20E0" w:rsidRDefault="00657847" w:rsidP="00BE12AD">
      <w:pPr>
        <w:pStyle w:val="Ttulo2"/>
        <w:ind w:left="100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34DE8663" w14:textId="632D897E" w:rsidR="00657847" w:rsidRPr="00B441C4" w:rsidRDefault="00657847" w:rsidP="00657847">
      <w:pPr>
        <w:pStyle w:val="Ttulo2"/>
        <w:ind w:left="100" w:firstLine="0"/>
        <w:jc w:val="both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657847">
        <w:rPr>
          <w:rFonts w:asciiTheme="minorHAnsi" w:hAnsiTheme="minorHAnsi" w:cstheme="minorHAnsi"/>
          <w:b w:val="0"/>
          <w:sz w:val="24"/>
          <w:szCs w:val="24"/>
        </w:rPr>
        <w:t xml:space="preserve">Disciplinas: </w:t>
      </w:r>
      <w:r w:rsidRPr="00657847">
        <w:rPr>
          <w:rFonts w:asciiTheme="minorHAnsi" w:hAnsiTheme="minorHAnsi" w:cstheme="minorHAnsi"/>
          <w:b w:val="0"/>
          <w:sz w:val="24"/>
          <w:szCs w:val="24"/>
        </w:rPr>
        <w:tab/>
      </w:r>
      <w:r w:rsidR="007460F0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Sustentabilidade Empresarial</w:t>
      </w:r>
    </w:p>
    <w:p w14:paraId="57D66645" w14:textId="01C2181D" w:rsidR="00657847" w:rsidRPr="00B441C4" w:rsidRDefault="00657847" w:rsidP="00657847">
      <w:pPr>
        <w:pStyle w:val="Ttulo2"/>
        <w:ind w:left="100" w:firstLine="0"/>
        <w:jc w:val="both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B441C4">
        <w:rPr>
          <w:rFonts w:asciiTheme="minorHAnsi" w:hAnsiTheme="minorHAnsi" w:cstheme="minorHAnsi"/>
          <w:color w:val="548DD4" w:themeColor="text2" w:themeTint="99"/>
          <w:sz w:val="24"/>
          <w:szCs w:val="24"/>
        </w:rPr>
        <w:tab/>
      </w:r>
      <w:r w:rsidRPr="00B441C4">
        <w:rPr>
          <w:rFonts w:asciiTheme="minorHAnsi" w:hAnsiTheme="minorHAnsi" w:cstheme="minorHAnsi"/>
          <w:color w:val="548DD4" w:themeColor="text2" w:themeTint="99"/>
          <w:sz w:val="24"/>
          <w:szCs w:val="24"/>
        </w:rPr>
        <w:tab/>
        <w:t>Competitividade &amp; Supply Chain</w:t>
      </w:r>
    </w:p>
    <w:p w14:paraId="402C0743" w14:textId="0F53CB00" w:rsidR="00657847" w:rsidRPr="00657847" w:rsidRDefault="00657847" w:rsidP="00657847">
      <w:pPr>
        <w:spacing w:before="9" w:line="276" w:lineRule="auto"/>
        <w:ind w:left="472" w:right="12" w:hanging="330"/>
        <w:jc w:val="both"/>
        <w:rPr>
          <w:rFonts w:asciiTheme="minorHAnsi" w:hAnsiTheme="minorHAnsi" w:cstheme="minorHAnsi"/>
          <w:sz w:val="24"/>
          <w:szCs w:val="24"/>
        </w:rPr>
      </w:pPr>
      <w:r w:rsidRPr="00657847">
        <w:rPr>
          <w:rFonts w:asciiTheme="minorHAnsi" w:hAnsiTheme="minorHAnsi" w:cstheme="minorHAnsi"/>
          <w:sz w:val="24"/>
          <w:szCs w:val="24"/>
        </w:rPr>
        <w:t xml:space="preserve">Inscrições: </w:t>
      </w:r>
      <w:r w:rsidRPr="00657847">
        <w:rPr>
          <w:rFonts w:asciiTheme="minorHAnsi" w:hAnsiTheme="minorHAnsi" w:cstheme="minorHAnsi"/>
          <w:sz w:val="24"/>
          <w:szCs w:val="24"/>
        </w:rPr>
        <w:tab/>
        <w:t>Até</w:t>
      </w:r>
      <w:r w:rsidRPr="0065784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441C4">
        <w:rPr>
          <w:rFonts w:asciiTheme="minorHAnsi" w:hAnsiTheme="minorHAnsi" w:cstheme="minorHAnsi"/>
          <w:b/>
          <w:spacing w:val="-3"/>
          <w:sz w:val="24"/>
          <w:szCs w:val="24"/>
        </w:rPr>
        <w:t>0</w:t>
      </w:r>
      <w:r w:rsidR="007460F0">
        <w:rPr>
          <w:rFonts w:asciiTheme="minorHAnsi" w:hAnsiTheme="minorHAnsi" w:cstheme="minorHAnsi"/>
          <w:b/>
          <w:spacing w:val="-3"/>
          <w:sz w:val="24"/>
          <w:szCs w:val="24"/>
        </w:rPr>
        <w:t>8</w:t>
      </w:r>
      <w:r w:rsidRPr="00B441C4">
        <w:rPr>
          <w:rFonts w:asciiTheme="minorHAnsi" w:hAnsiTheme="minorHAnsi" w:cstheme="minorHAnsi"/>
          <w:b/>
          <w:sz w:val="24"/>
          <w:szCs w:val="24"/>
        </w:rPr>
        <w:t>/03/202</w:t>
      </w:r>
      <w:r w:rsidR="007460F0">
        <w:rPr>
          <w:rFonts w:asciiTheme="minorHAnsi" w:hAnsiTheme="minorHAnsi" w:cstheme="minorHAnsi"/>
          <w:b/>
          <w:sz w:val="24"/>
          <w:szCs w:val="24"/>
        </w:rPr>
        <w:t>4</w:t>
      </w:r>
    </w:p>
    <w:p w14:paraId="741F6789" w14:textId="5F6335A3" w:rsidR="00657847" w:rsidRPr="00657847" w:rsidRDefault="00657847" w:rsidP="00657847">
      <w:pPr>
        <w:pStyle w:val="Ttulo2"/>
        <w:spacing w:line="276" w:lineRule="auto"/>
        <w:ind w:left="472" w:right="12" w:hanging="33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57847">
        <w:rPr>
          <w:rFonts w:asciiTheme="minorHAnsi" w:hAnsiTheme="minorHAnsi" w:cstheme="minorHAnsi"/>
          <w:b w:val="0"/>
          <w:sz w:val="24"/>
          <w:szCs w:val="24"/>
        </w:rPr>
        <w:t>Divulgação</w:t>
      </w:r>
      <w:r w:rsidRPr="00657847">
        <w:rPr>
          <w:rFonts w:asciiTheme="minorHAnsi" w:hAnsiTheme="minorHAnsi" w:cstheme="minorHAnsi"/>
          <w:b w:val="0"/>
          <w:spacing w:val="-1"/>
          <w:sz w:val="24"/>
          <w:szCs w:val="24"/>
        </w:rPr>
        <w:t xml:space="preserve"> </w:t>
      </w:r>
      <w:r w:rsidRPr="00657847">
        <w:rPr>
          <w:rFonts w:asciiTheme="minorHAnsi" w:hAnsiTheme="minorHAnsi" w:cstheme="minorHAnsi"/>
          <w:b w:val="0"/>
          <w:sz w:val="24"/>
          <w:szCs w:val="24"/>
        </w:rPr>
        <w:t>do</w:t>
      </w:r>
      <w:r w:rsidRPr="00657847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 </w:t>
      </w:r>
      <w:r w:rsidRPr="00657847">
        <w:rPr>
          <w:rFonts w:asciiTheme="minorHAnsi" w:hAnsiTheme="minorHAnsi" w:cstheme="minorHAnsi"/>
          <w:b w:val="0"/>
          <w:sz w:val="24"/>
          <w:szCs w:val="24"/>
        </w:rPr>
        <w:t xml:space="preserve">Resultado: </w:t>
      </w:r>
      <w:r w:rsidR="007460F0">
        <w:rPr>
          <w:rFonts w:asciiTheme="minorHAnsi" w:hAnsiTheme="minorHAnsi" w:cstheme="minorHAnsi"/>
          <w:b w:val="0"/>
          <w:sz w:val="24"/>
          <w:szCs w:val="24"/>
        </w:rPr>
        <w:t>12</w:t>
      </w:r>
      <w:r w:rsidRPr="00657847">
        <w:rPr>
          <w:rFonts w:asciiTheme="minorHAnsi" w:hAnsiTheme="minorHAnsi" w:cstheme="minorHAnsi"/>
          <w:b w:val="0"/>
          <w:sz w:val="24"/>
          <w:szCs w:val="24"/>
        </w:rPr>
        <w:t>/03/202</w:t>
      </w:r>
      <w:r w:rsidR="007460F0">
        <w:rPr>
          <w:rFonts w:asciiTheme="minorHAnsi" w:hAnsiTheme="minorHAnsi" w:cstheme="minorHAnsi"/>
          <w:b w:val="0"/>
          <w:sz w:val="24"/>
          <w:szCs w:val="24"/>
        </w:rPr>
        <w:t>4</w:t>
      </w:r>
    </w:p>
    <w:p w14:paraId="73D3D692" w14:textId="2E2F1280" w:rsidR="00657847" w:rsidRPr="00657847" w:rsidRDefault="00657847" w:rsidP="00657847">
      <w:pPr>
        <w:spacing w:before="1" w:line="256" w:lineRule="auto"/>
        <w:ind w:left="426" w:right="12" w:hanging="330"/>
        <w:jc w:val="both"/>
        <w:rPr>
          <w:rFonts w:asciiTheme="minorHAnsi" w:hAnsiTheme="minorHAnsi" w:cstheme="minorHAnsi"/>
          <w:sz w:val="24"/>
          <w:szCs w:val="24"/>
        </w:rPr>
      </w:pPr>
      <w:r w:rsidRPr="00657847">
        <w:rPr>
          <w:rFonts w:asciiTheme="minorHAnsi" w:hAnsiTheme="minorHAnsi" w:cstheme="minorHAnsi"/>
          <w:sz w:val="24"/>
          <w:szCs w:val="24"/>
        </w:rPr>
        <w:t xml:space="preserve"> Pré-matrícula:</w:t>
      </w:r>
      <w:r w:rsidRPr="0065784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57847">
        <w:rPr>
          <w:rFonts w:asciiTheme="minorHAnsi" w:eastAsia="Arial" w:hAnsiTheme="minorHAnsi" w:cstheme="minorHAnsi"/>
          <w:bCs/>
          <w:sz w:val="24"/>
          <w:szCs w:val="24"/>
        </w:rPr>
        <w:t>14/03/202</w:t>
      </w:r>
      <w:r w:rsidR="007460F0">
        <w:rPr>
          <w:rFonts w:asciiTheme="minorHAnsi" w:eastAsia="Arial" w:hAnsiTheme="minorHAnsi" w:cstheme="minorHAnsi"/>
          <w:bCs/>
          <w:sz w:val="24"/>
          <w:szCs w:val="24"/>
        </w:rPr>
        <w:t>4</w:t>
      </w:r>
    </w:p>
    <w:p w14:paraId="18DFF97B" w14:textId="77777777" w:rsidR="00535C86" w:rsidRPr="00657847" w:rsidRDefault="00535C86" w:rsidP="00BE12AD">
      <w:pPr>
        <w:pStyle w:val="PargrafodaLista"/>
        <w:spacing w:before="1" w:line="256" w:lineRule="auto"/>
        <w:ind w:left="426" w:right="1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CB43955" w14:textId="6372AF0F" w:rsidR="00BE12AD" w:rsidRDefault="00D5474D" w:rsidP="00B441C4">
      <w:pPr>
        <w:pStyle w:val="PargrafodaLista"/>
        <w:spacing w:before="1" w:line="256" w:lineRule="auto"/>
        <w:ind w:left="0" w:right="1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526E">
        <w:rPr>
          <w:rFonts w:asciiTheme="minorHAnsi" w:hAnsiTheme="minorHAnsi" w:cstheme="minorHAnsi"/>
          <w:sz w:val="24"/>
          <w:szCs w:val="24"/>
        </w:rPr>
        <w:t>Caso</w:t>
      </w:r>
      <w:r w:rsidRPr="0043526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seja</w:t>
      </w:r>
      <w:r w:rsidRPr="00435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aprovado,</w:t>
      </w:r>
      <w:r w:rsidRPr="0043526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o</w:t>
      </w:r>
      <w:r w:rsidRPr="0043526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candidato</w:t>
      </w:r>
      <w:r w:rsidRPr="0043526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receberá</w:t>
      </w:r>
      <w:r w:rsidRPr="0043526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um</w:t>
      </w:r>
      <w:r w:rsidRPr="0043526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e-mail</w:t>
      </w:r>
      <w:r w:rsidRPr="0043526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da</w:t>
      </w:r>
      <w:r w:rsidRPr="0043526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Secretaria</w:t>
      </w:r>
      <w:r w:rsidRPr="00435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de</w:t>
      </w:r>
      <w:r w:rsidRPr="0043526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Registros</w:t>
      </w:r>
      <w:r w:rsidRPr="0043526E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pacing w:val="-24"/>
          <w:position w:val="2"/>
          <w:sz w:val="24"/>
          <w:szCs w:val="24"/>
        </w:rPr>
        <w:t xml:space="preserve"> </w:t>
      </w:r>
      <w:hyperlink r:id="rId14" w:history="1">
        <w:r w:rsidR="0024232B" w:rsidRPr="00C56B92">
          <w:rPr>
            <w:rStyle w:val="Hyperli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u w:color="0000FF"/>
          </w:rPr>
          <w:t>mestradoprofissional@fgv.br</w:t>
        </w:r>
      </w:hyperlink>
      <w:r w:rsidRPr="00C56B92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 xml:space="preserve"> </w:t>
      </w:r>
      <w:r w:rsidRPr="0043526E">
        <w:rPr>
          <w:rFonts w:asciiTheme="minorHAnsi" w:hAnsiTheme="minorHAnsi" w:cstheme="minorHAnsi"/>
          <w:sz w:val="24"/>
          <w:szCs w:val="24"/>
        </w:rPr>
        <w:t>com um link para realizar a pré-matrícula.</w:t>
      </w:r>
      <w:r w:rsidRPr="00C56B9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612D19F" w14:textId="77777777" w:rsidR="0043526E" w:rsidRPr="00C56B92" w:rsidRDefault="0043526E" w:rsidP="00B441C4">
      <w:pPr>
        <w:pStyle w:val="PargrafodaLista"/>
        <w:spacing w:before="1" w:line="256" w:lineRule="auto"/>
        <w:ind w:left="0" w:right="12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1F0189" w14:textId="25FA7B0C" w:rsidR="00B332B2" w:rsidRPr="00BE12AD" w:rsidRDefault="00D5474D" w:rsidP="00B441C4">
      <w:pPr>
        <w:pStyle w:val="PargrafodaLista"/>
        <w:spacing w:before="1" w:line="256" w:lineRule="auto"/>
        <w:ind w:left="0" w:right="12" w:firstLine="0"/>
        <w:jc w:val="both"/>
        <w:rPr>
          <w:rFonts w:asciiTheme="minorHAnsi" w:hAnsiTheme="minorHAnsi" w:cstheme="minorHAnsi"/>
          <w:sz w:val="24"/>
          <w:szCs w:val="24"/>
        </w:rPr>
      </w:pPr>
      <w:r w:rsidRPr="00C56B92">
        <w:rPr>
          <w:rFonts w:asciiTheme="minorHAnsi" w:hAnsiTheme="minorHAnsi" w:cstheme="minorHAnsi"/>
          <w:sz w:val="24"/>
          <w:szCs w:val="24"/>
        </w:rPr>
        <w:t xml:space="preserve">Dúvidas sobre a </w:t>
      </w:r>
      <w:r w:rsidRPr="00C56B92">
        <w:rPr>
          <w:rFonts w:asciiTheme="minorHAnsi" w:hAnsiTheme="minorHAnsi" w:cstheme="minorHAnsi"/>
          <w:b/>
          <w:sz w:val="24"/>
          <w:szCs w:val="24"/>
          <w:u w:val="thick" w:color="FF0000"/>
        </w:rPr>
        <w:t>pré-matrícula</w:t>
      </w:r>
      <w:r w:rsidRPr="00C56B92">
        <w:rPr>
          <w:rFonts w:asciiTheme="minorHAnsi" w:hAnsiTheme="minorHAnsi" w:cstheme="minorHAnsi"/>
          <w:sz w:val="24"/>
          <w:szCs w:val="24"/>
        </w:rPr>
        <w:t>, por favor,</w:t>
      </w:r>
      <w:r w:rsidRPr="00C56B9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enviar</w:t>
      </w:r>
      <w:r w:rsidRPr="00C56B9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e-mail</w:t>
      </w:r>
      <w:r w:rsidRPr="00C56B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para</w:t>
      </w:r>
      <w:r w:rsidRPr="00C56B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Secretaria</w:t>
      </w:r>
      <w:r w:rsidRPr="00C56B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de</w:t>
      </w:r>
      <w:r w:rsidRPr="00C56B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56B92">
        <w:rPr>
          <w:rFonts w:asciiTheme="minorHAnsi" w:hAnsiTheme="minorHAnsi" w:cstheme="minorHAnsi"/>
          <w:sz w:val="24"/>
          <w:szCs w:val="24"/>
        </w:rPr>
        <w:t>Registro</w:t>
      </w:r>
      <w:r w:rsidR="00BE12AD" w:rsidRPr="00C56B92">
        <w:rPr>
          <w:rFonts w:asciiTheme="minorHAnsi" w:hAnsiTheme="minorHAnsi" w:cstheme="minorHAnsi"/>
          <w:sz w:val="24"/>
          <w:szCs w:val="24"/>
        </w:rPr>
        <w:t>s</w:t>
      </w:r>
      <w:r w:rsidRPr="00C56B92">
        <w:rPr>
          <w:rFonts w:asciiTheme="minorHAnsi" w:hAnsiTheme="minorHAnsi" w:cstheme="minorHAnsi"/>
          <w:sz w:val="24"/>
          <w:szCs w:val="24"/>
        </w:rPr>
        <w:t>:</w:t>
      </w:r>
      <w:r w:rsidRPr="00C56B92">
        <w:rPr>
          <w:rStyle w:val="Hyperlink"/>
          <w:rFonts w:asciiTheme="minorHAnsi" w:hAnsiTheme="minorHAnsi" w:cstheme="minorHAnsi"/>
          <w:b/>
          <w:color w:val="auto"/>
          <w:sz w:val="24"/>
          <w:szCs w:val="24"/>
          <w:u w:color="0000FF"/>
        </w:rPr>
        <w:t xml:space="preserve"> </w:t>
      </w:r>
      <w:hyperlink r:id="rId15" w:history="1">
        <w:r w:rsidR="0024232B" w:rsidRPr="00C56B92">
          <w:rPr>
            <w:rStyle w:val="Hyperli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u w:color="0000FF"/>
          </w:rPr>
          <w:t>mestradoprofissional@fgv.br</w:t>
        </w:r>
        <w:r w:rsidR="0024232B" w:rsidRPr="00C56B92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  <w:u w:color="0000FF"/>
          </w:rPr>
          <w:t xml:space="preserve"> </w:t>
        </w:r>
      </w:hyperlink>
    </w:p>
    <w:sectPr w:rsidR="00B332B2" w:rsidRPr="00BE12AD" w:rsidSect="00BE12AD">
      <w:pgSz w:w="12240" w:h="15840"/>
      <w:pgMar w:top="700" w:right="118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E6AE" w14:textId="77777777" w:rsidR="00BF01AF" w:rsidRDefault="00BF01AF" w:rsidP="0024232B">
      <w:r>
        <w:separator/>
      </w:r>
    </w:p>
  </w:endnote>
  <w:endnote w:type="continuationSeparator" w:id="0">
    <w:p w14:paraId="4EC78AA2" w14:textId="77777777" w:rsidR="00BF01AF" w:rsidRDefault="00BF01AF" w:rsidP="0024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B29F" w14:textId="77777777" w:rsidR="0024232B" w:rsidRDefault="0024232B" w:rsidP="0024232B">
    <w:pPr>
      <w:spacing w:before="101" w:line="140" w:lineRule="exact"/>
      <w:ind w:left="8080"/>
      <w:rPr>
        <w:rFonts w:ascii="Cambria" w:hAnsi="Cambria"/>
        <w:sz w:val="12"/>
      </w:rPr>
    </w:pPr>
    <w:r>
      <w:rPr>
        <w:rFonts w:ascii="Cambria" w:hAnsi="Cambria"/>
        <w:color w:val="0D2D61"/>
        <w:sz w:val="12"/>
      </w:rPr>
      <w:t>Secretaria de Registros Academicos</w:t>
    </w:r>
  </w:p>
  <w:p w14:paraId="5D8658CC" w14:textId="77777777" w:rsidR="0024232B" w:rsidRDefault="0024232B" w:rsidP="0024232B">
    <w:pPr>
      <w:ind w:left="8080" w:right="827"/>
      <w:rPr>
        <w:rFonts w:ascii="Cambria" w:hAnsi="Cambria"/>
        <w:sz w:val="12"/>
      </w:rPr>
    </w:pPr>
    <w:r>
      <w:rPr>
        <w:rFonts w:ascii="Cambria" w:hAnsi="Cambria"/>
        <w:color w:val="0D2D61"/>
        <w:sz w:val="12"/>
      </w:rPr>
      <w:t>Av. 9 de Julho, 2029, 2º andar</w:t>
    </w:r>
    <w:r>
      <w:rPr>
        <w:rFonts w:ascii="Cambria" w:hAnsi="Cambria"/>
        <w:color w:val="0D2D61"/>
        <w:spacing w:val="1"/>
        <w:sz w:val="12"/>
      </w:rPr>
      <w:t xml:space="preserve"> </w:t>
    </w:r>
    <w:r>
      <w:rPr>
        <w:rFonts w:ascii="Cambria" w:hAnsi="Cambria"/>
        <w:color w:val="0D2D61"/>
        <w:sz w:val="12"/>
      </w:rPr>
      <w:t>-</w:t>
    </w:r>
    <w:r>
      <w:rPr>
        <w:rFonts w:ascii="Cambria" w:hAnsi="Cambria"/>
        <w:color w:val="0D2D61"/>
        <w:spacing w:val="1"/>
        <w:sz w:val="12"/>
      </w:rPr>
      <w:t xml:space="preserve"> </w:t>
    </w:r>
    <w:r>
      <w:rPr>
        <w:rFonts w:ascii="Cambria" w:hAnsi="Cambria"/>
        <w:color w:val="0D2D61"/>
        <w:sz w:val="12"/>
      </w:rPr>
      <w:t>01313-902</w:t>
    </w:r>
    <w:r>
      <w:rPr>
        <w:rFonts w:ascii="Cambria" w:hAnsi="Cambria"/>
        <w:color w:val="0D2D61"/>
        <w:spacing w:val="1"/>
        <w:sz w:val="12"/>
      </w:rPr>
      <w:t xml:space="preserve"> </w:t>
    </w:r>
    <w:r>
      <w:rPr>
        <w:rFonts w:ascii="Cambria" w:hAnsi="Cambria"/>
        <w:color w:val="0D2D61"/>
        <w:sz w:val="12"/>
      </w:rPr>
      <w:t>-</w:t>
    </w:r>
    <w:r>
      <w:rPr>
        <w:rFonts w:ascii="Cambria" w:hAnsi="Cambria"/>
        <w:color w:val="0D2D61"/>
        <w:spacing w:val="1"/>
        <w:sz w:val="12"/>
      </w:rPr>
      <w:t xml:space="preserve"> </w:t>
    </w:r>
    <w:r>
      <w:rPr>
        <w:rFonts w:ascii="Cambria" w:hAnsi="Cambria"/>
        <w:color w:val="0D2D61"/>
        <w:sz w:val="12"/>
      </w:rPr>
      <w:t>São Paulo - SP</w:t>
    </w:r>
    <w:r>
      <w:rPr>
        <w:rFonts w:ascii="Cambria" w:hAnsi="Cambria"/>
        <w:color w:val="0D2D61"/>
        <w:spacing w:val="1"/>
        <w:sz w:val="12"/>
      </w:rPr>
      <w:t xml:space="preserve"> </w:t>
    </w:r>
    <w:r>
      <w:rPr>
        <w:rFonts w:ascii="Cambria" w:hAnsi="Cambria"/>
        <w:color w:val="0D2D61"/>
        <w:sz w:val="12"/>
      </w:rPr>
      <w:t>-</w:t>
    </w:r>
    <w:r>
      <w:rPr>
        <w:rFonts w:ascii="Cambria" w:hAnsi="Cambria"/>
        <w:color w:val="0D2D61"/>
        <w:spacing w:val="1"/>
        <w:sz w:val="12"/>
      </w:rPr>
      <w:t xml:space="preserve"> </w:t>
    </w:r>
    <w:r>
      <w:rPr>
        <w:rFonts w:ascii="Cambria" w:hAnsi="Cambria"/>
        <w:color w:val="0D2D61"/>
        <w:sz w:val="12"/>
      </w:rPr>
      <w:t>Brasil</w:t>
    </w:r>
  </w:p>
  <w:p w14:paraId="06097E8D" w14:textId="77777777" w:rsidR="0024232B" w:rsidRDefault="0024232B" w:rsidP="0024232B">
    <w:pPr>
      <w:ind w:left="8080"/>
      <w:rPr>
        <w:rFonts w:ascii="Cambria"/>
        <w:sz w:val="12"/>
      </w:rPr>
    </w:pPr>
    <w:r>
      <w:rPr>
        <w:rFonts w:ascii="Cambria"/>
        <w:color w:val="0D2D61"/>
        <w:sz w:val="12"/>
      </w:rPr>
      <w:t>Fone:</w:t>
    </w:r>
    <w:r>
      <w:rPr>
        <w:rFonts w:ascii="Cambria"/>
        <w:color w:val="0D2D61"/>
        <w:spacing w:val="-5"/>
        <w:sz w:val="12"/>
      </w:rPr>
      <w:t xml:space="preserve"> </w:t>
    </w:r>
    <w:r>
      <w:rPr>
        <w:rFonts w:ascii="Cambria"/>
        <w:color w:val="0D2D61"/>
        <w:sz w:val="12"/>
      </w:rPr>
      <w:t>+55</w:t>
    </w:r>
    <w:r>
      <w:rPr>
        <w:rFonts w:ascii="Cambria"/>
        <w:color w:val="0D2D61"/>
        <w:spacing w:val="-4"/>
        <w:sz w:val="12"/>
      </w:rPr>
      <w:t xml:space="preserve"> </w:t>
    </w:r>
    <w:r>
      <w:rPr>
        <w:rFonts w:ascii="Cambria"/>
        <w:color w:val="0D2D61"/>
        <w:sz w:val="12"/>
      </w:rPr>
      <w:t>(11)</w:t>
    </w:r>
    <w:r>
      <w:rPr>
        <w:rFonts w:ascii="Cambria"/>
        <w:color w:val="0D2D61"/>
        <w:spacing w:val="-4"/>
        <w:sz w:val="12"/>
      </w:rPr>
      <w:t xml:space="preserve"> </w:t>
    </w:r>
    <w:r>
      <w:rPr>
        <w:rFonts w:ascii="Cambria"/>
        <w:color w:val="0D2D61"/>
        <w:sz w:val="12"/>
      </w:rPr>
      <w:t>3799-3446</w:t>
    </w:r>
  </w:p>
  <w:p w14:paraId="3548A50A" w14:textId="77777777" w:rsidR="0024232B" w:rsidRPr="0024232B" w:rsidRDefault="00131A36" w:rsidP="0024232B">
    <w:pPr>
      <w:ind w:left="8080"/>
      <w:rPr>
        <w:rFonts w:ascii="Cambria"/>
        <w:sz w:val="12"/>
      </w:rPr>
    </w:pPr>
    <w:hyperlink r:id="rId1">
      <w:r w:rsidR="0024232B">
        <w:rPr>
          <w:rFonts w:ascii="Cambria"/>
          <w:color w:val="0D2D61"/>
          <w:sz w:val="12"/>
        </w:rPr>
        <w:t>www.fgv.br/eaesp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F106" w14:textId="77777777" w:rsidR="00BF01AF" w:rsidRDefault="00BF01AF" w:rsidP="0024232B">
      <w:r>
        <w:separator/>
      </w:r>
    </w:p>
  </w:footnote>
  <w:footnote w:type="continuationSeparator" w:id="0">
    <w:p w14:paraId="3DED3CAF" w14:textId="77777777" w:rsidR="00BF01AF" w:rsidRDefault="00BF01AF" w:rsidP="0024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6942" w14:textId="77777777" w:rsidR="0024232B" w:rsidRPr="0024232B" w:rsidRDefault="0024232B" w:rsidP="0024232B">
    <w:pPr>
      <w:pStyle w:val="Cabealho"/>
    </w:pPr>
    <w:r>
      <w:rPr>
        <w:rFonts w:ascii="Times New Roman"/>
        <w:noProof/>
        <w:sz w:val="20"/>
        <w:lang w:val="pt-BR" w:eastAsia="pt-BR"/>
      </w:rPr>
      <w:t xml:space="preserve">                                                                                                                               </w:t>
    </w:r>
    <w:r>
      <w:rPr>
        <w:rFonts w:ascii="Times New Roman"/>
        <w:noProof/>
        <w:sz w:val="20"/>
        <w:lang w:val="pt-BR" w:eastAsia="pt-BR"/>
      </w:rPr>
      <w:drawing>
        <wp:inline distT="0" distB="0" distL="0" distR="0" wp14:anchorId="0692FD8A" wp14:editId="50155120">
          <wp:extent cx="2272149" cy="226314"/>
          <wp:effectExtent l="0" t="0" r="0" b="0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2149" cy="226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9B8"/>
      </v:shape>
    </w:pict>
  </w:numPicBullet>
  <w:abstractNum w:abstractNumId="0" w15:restartNumberingAfterBreak="0">
    <w:nsid w:val="0C292805"/>
    <w:multiLevelType w:val="hybridMultilevel"/>
    <w:tmpl w:val="1B06FFD0"/>
    <w:lvl w:ilvl="0" w:tplc="617EA05A">
      <w:start w:val="1"/>
      <w:numFmt w:val="lowerLetter"/>
      <w:lvlText w:val="%1)"/>
      <w:lvlJc w:val="left"/>
      <w:pPr>
        <w:ind w:left="100" w:hanging="402"/>
        <w:jc w:val="left"/>
      </w:pPr>
      <w:rPr>
        <w:rFonts w:ascii="Arial MT" w:eastAsia="Arial MT" w:hAnsi="Arial MT" w:cs="Arial MT" w:hint="default"/>
        <w:color w:val="484848"/>
        <w:w w:val="99"/>
        <w:sz w:val="19"/>
        <w:szCs w:val="19"/>
        <w:lang w:val="pt-PT" w:eastAsia="en-US" w:bidi="ar-SA"/>
      </w:rPr>
    </w:lvl>
    <w:lvl w:ilvl="1" w:tplc="2A2A0140">
      <w:start w:val="1"/>
      <w:numFmt w:val="lowerLetter"/>
      <w:lvlText w:val="%2)"/>
      <w:lvlJc w:val="left"/>
      <w:pPr>
        <w:ind w:left="808" w:hanging="348"/>
        <w:jc w:val="left"/>
      </w:pPr>
      <w:rPr>
        <w:rFonts w:ascii="Arial MT" w:eastAsia="Arial MT" w:hAnsi="Arial MT" w:cs="Arial MT" w:hint="default"/>
        <w:color w:val="484848"/>
        <w:w w:val="99"/>
        <w:sz w:val="19"/>
        <w:szCs w:val="19"/>
        <w:lang w:val="pt-PT" w:eastAsia="en-US" w:bidi="ar-SA"/>
      </w:rPr>
    </w:lvl>
    <w:lvl w:ilvl="2" w:tplc="2D6ABB2E">
      <w:start w:val="1"/>
      <w:numFmt w:val="decimal"/>
      <w:lvlText w:val="%3)"/>
      <w:lvlJc w:val="left"/>
      <w:pPr>
        <w:ind w:left="1029" w:hanging="221"/>
        <w:jc w:val="left"/>
      </w:pPr>
      <w:rPr>
        <w:rFonts w:ascii="Arial MT" w:eastAsia="Arial MT" w:hAnsi="Arial MT" w:cs="Arial MT" w:hint="default"/>
        <w:color w:val="484848"/>
        <w:w w:val="99"/>
        <w:sz w:val="19"/>
        <w:szCs w:val="19"/>
        <w:lang w:val="pt-PT" w:eastAsia="en-US" w:bidi="ar-SA"/>
      </w:rPr>
    </w:lvl>
    <w:lvl w:ilvl="3" w:tplc="42C88326">
      <w:numFmt w:val="bullet"/>
      <w:lvlText w:val="•"/>
      <w:lvlJc w:val="left"/>
      <w:pPr>
        <w:ind w:left="2250" w:hanging="221"/>
      </w:pPr>
      <w:rPr>
        <w:rFonts w:hint="default"/>
        <w:lang w:val="pt-PT" w:eastAsia="en-US" w:bidi="ar-SA"/>
      </w:rPr>
    </w:lvl>
    <w:lvl w:ilvl="4" w:tplc="D0246FCE">
      <w:numFmt w:val="bullet"/>
      <w:lvlText w:val="•"/>
      <w:lvlJc w:val="left"/>
      <w:pPr>
        <w:ind w:left="3480" w:hanging="221"/>
      </w:pPr>
      <w:rPr>
        <w:rFonts w:hint="default"/>
        <w:lang w:val="pt-PT" w:eastAsia="en-US" w:bidi="ar-SA"/>
      </w:rPr>
    </w:lvl>
    <w:lvl w:ilvl="5" w:tplc="C1AC6C28">
      <w:numFmt w:val="bullet"/>
      <w:lvlText w:val="•"/>
      <w:lvlJc w:val="left"/>
      <w:pPr>
        <w:ind w:left="4710" w:hanging="221"/>
      </w:pPr>
      <w:rPr>
        <w:rFonts w:hint="default"/>
        <w:lang w:val="pt-PT" w:eastAsia="en-US" w:bidi="ar-SA"/>
      </w:rPr>
    </w:lvl>
    <w:lvl w:ilvl="6" w:tplc="A81CA59C">
      <w:numFmt w:val="bullet"/>
      <w:lvlText w:val="•"/>
      <w:lvlJc w:val="left"/>
      <w:pPr>
        <w:ind w:left="5940" w:hanging="221"/>
      </w:pPr>
      <w:rPr>
        <w:rFonts w:hint="default"/>
        <w:lang w:val="pt-PT" w:eastAsia="en-US" w:bidi="ar-SA"/>
      </w:rPr>
    </w:lvl>
    <w:lvl w:ilvl="7" w:tplc="0412887E">
      <w:numFmt w:val="bullet"/>
      <w:lvlText w:val="•"/>
      <w:lvlJc w:val="left"/>
      <w:pPr>
        <w:ind w:left="7170" w:hanging="221"/>
      </w:pPr>
      <w:rPr>
        <w:rFonts w:hint="default"/>
        <w:lang w:val="pt-PT" w:eastAsia="en-US" w:bidi="ar-SA"/>
      </w:rPr>
    </w:lvl>
    <w:lvl w:ilvl="8" w:tplc="E2E62770">
      <w:numFmt w:val="bullet"/>
      <w:lvlText w:val="•"/>
      <w:lvlJc w:val="left"/>
      <w:pPr>
        <w:ind w:left="8400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2A460875"/>
    <w:multiLevelType w:val="hybridMultilevel"/>
    <w:tmpl w:val="5DD631FA"/>
    <w:lvl w:ilvl="0" w:tplc="C16843AE">
      <w:numFmt w:val="bullet"/>
      <w:lvlText w:val="-"/>
      <w:lvlJc w:val="left"/>
      <w:pPr>
        <w:ind w:left="215" w:hanging="116"/>
      </w:pPr>
      <w:rPr>
        <w:rFonts w:ascii="Arial MT" w:eastAsia="Arial MT" w:hAnsi="Arial MT" w:cs="Arial MT" w:hint="default"/>
        <w:color w:val="484848"/>
        <w:w w:val="99"/>
        <w:sz w:val="19"/>
        <w:szCs w:val="19"/>
        <w:lang w:val="pt-PT" w:eastAsia="en-US" w:bidi="ar-SA"/>
      </w:rPr>
    </w:lvl>
    <w:lvl w:ilvl="1" w:tplc="EA321AA0">
      <w:numFmt w:val="bullet"/>
      <w:lvlText w:val="•"/>
      <w:lvlJc w:val="left"/>
      <w:pPr>
        <w:ind w:left="1284" w:hanging="116"/>
      </w:pPr>
      <w:rPr>
        <w:rFonts w:hint="default"/>
        <w:lang w:val="pt-PT" w:eastAsia="en-US" w:bidi="ar-SA"/>
      </w:rPr>
    </w:lvl>
    <w:lvl w:ilvl="2" w:tplc="D19839E0">
      <w:numFmt w:val="bullet"/>
      <w:lvlText w:val="•"/>
      <w:lvlJc w:val="left"/>
      <w:pPr>
        <w:ind w:left="2348" w:hanging="116"/>
      </w:pPr>
      <w:rPr>
        <w:rFonts w:hint="default"/>
        <w:lang w:val="pt-PT" w:eastAsia="en-US" w:bidi="ar-SA"/>
      </w:rPr>
    </w:lvl>
    <w:lvl w:ilvl="3" w:tplc="AB8C9298">
      <w:numFmt w:val="bullet"/>
      <w:lvlText w:val="•"/>
      <w:lvlJc w:val="left"/>
      <w:pPr>
        <w:ind w:left="3412" w:hanging="116"/>
      </w:pPr>
      <w:rPr>
        <w:rFonts w:hint="default"/>
        <w:lang w:val="pt-PT" w:eastAsia="en-US" w:bidi="ar-SA"/>
      </w:rPr>
    </w:lvl>
    <w:lvl w:ilvl="4" w:tplc="669ABE1A">
      <w:numFmt w:val="bullet"/>
      <w:lvlText w:val="•"/>
      <w:lvlJc w:val="left"/>
      <w:pPr>
        <w:ind w:left="4476" w:hanging="116"/>
      </w:pPr>
      <w:rPr>
        <w:rFonts w:hint="default"/>
        <w:lang w:val="pt-PT" w:eastAsia="en-US" w:bidi="ar-SA"/>
      </w:rPr>
    </w:lvl>
    <w:lvl w:ilvl="5" w:tplc="744273CE">
      <w:numFmt w:val="bullet"/>
      <w:lvlText w:val="•"/>
      <w:lvlJc w:val="left"/>
      <w:pPr>
        <w:ind w:left="5540" w:hanging="116"/>
      </w:pPr>
      <w:rPr>
        <w:rFonts w:hint="default"/>
        <w:lang w:val="pt-PT" w:eastAsia="en-US" w:bidi="ar-SA"/>
      </w:rPr>
    </w:lvl>
    <w:lvl w:ilvl="6" w:tplc="2BDCF4EC">
      <w:numFmt w:val="bullet"/>
      <w:lvlText w:val="•"/>
      <w:lvlJc w:val="left"/>
      <w:pPr>
        <w:ind w:left="6604" w:hanging="116"/>
      </w:pPr>
      <w:rPr>
        <w:rFonts w:hint="default"/>
        <w:lang w:val="pt-PT" w:eastAsia="en-US" w:bidi="ar-SA"/>
      </w:rPr>
    </w:lvl>
    <w:lvl w:ilvl="7" w:tplc="9A46E7E8">
      <w:numFmt w:val="bullet"/>
      <w:lvlText w:val="•"/>
      <w:lvlJc w:val="left"/>
      <w:pPr>
        <w:ind w:left="7668" w:hanging="116"/>
      </w:pPr>
      <w:rPr>
        <w:rFonts w:hint="default"/>
        <w:lang w:val="pt-PT" w:eastAsia="en-US" w:bidi="ar-SA"/>
      </w:rPr>
    </w:lvl>
    <w:lvl w:ilvl="8" w:tplc="71B0FB48">
      <w:numFmt w:val="bullet"/>
      <w:lvlText w:val="•"/>
      <w:lvlJc w:val="left"/>
      <w:pPr>
        <w:ind w:left="8732" w:hanging="116"/>
      </w:pPr>
      <w:rPr>
        <w:rFonts w:hint="default"/>
        <w:lang w:val="pt-PT" w:eastAsia="en-US" w:bidi="ar-SA"/>
      </w:rPr>
    </w:lvl>
  </w:abstractNum>
  <w:abstractNum w:abstractNumId="2" w15:restartNumberingAfterBreak="0">
    <w:nsid w:val="361A50C3"/>
    <w:multiLevelType w:val="hybridMultilevel"/>
    <w:tmpl w:val="0204BEE0"/>
    <w:lvl w:ilvl="0" w:tplc="17D6B7B6">
      <w:numFmt w:val="bullet"/>
      <w:lvlText w:val=""/>
      <w:lvlJc w:val="left"/>
      <w:pPr>
        <w:ind w:left="820" w:hanging="348"/>
      </w:pPr>
      <w:rPr>
        <w:rFonts w:hint="default"/>
        <w:w w:val="99"/>
        <w:lang w:val="pt-PT" w:eastAsia="en-US" w:bidi="ar-SA"/>
      </w:rPr>
    </w:lvl>
    <w:lvl w:ilvl="1" w:tplc="46FC929A">
      <w:numFmt w:val="bullet"/>
      <w:lvlText w:val="•"/>
      <w:lvlJc w:val="left"/>
      <w:pPr>
        <w:ind w:left="1824" w:hanging="348"/>
      </w:pPr>
      <w:rPr>
        <w:rFonts w:hint="default"/>
        <w:lang w:val="pt-PT" w:eastAsia="en-US" w:bidi="ar-SA"/>
      </w:rPr>
    </w:lvl>
    <w:lvl w:ilvl="2" w:tplc="B2BC8608">
      <w:numFmt w:val="bullet"/>
      <w:lvlText w:val="•"/>
      <w:lvlJc w:val="left"/>
      <w:pPr>
        <w:ind w:left="2828" w:hanging="348"/>
      </w:pPr>
      <w:rPr>
        <w:rFonts w:hint="default"/>
        <w:lang w:val="pt-PT" w:eastAsia="en-US" w:bidi="ar-SA"/>
      </w:rPr>
    </w:lvl>
    <w:lvl w:ilvl="3" w:tplc="423A2D78">
      <w:numFmt w:val="bullet"/>
      <w:lvlText w:val="•"/>
      <w:lvlJc w:val="left"/>
      <w:pPr>
        <w:ind w:left="3832" w:hanging="348"/>
      </w:pPr>
      <w:rPr>
        <w:rFonts w:hint="default"/>
        <w:lang w:val="pt-PT" w:eastAsia="en-US" w:bidi="ar-SA"/>
      </w:rPr>
    </w:lvl>
    <w:lvl w:ilvl="4" w:tplc="994C9570">
      <w:numFmt w:val="bullet"/>
      <w:lvlText w:val="•"/>
      <w:lvlJc w:val="left"/>
      <w:pPr>
        <w:ind w:left="4836" w:hanging="348"/>
      </w:pPr>
      <w:rPr>
        <w:rFonts w:hint="default"/>
        <w:lang w:val="pt-PT" w:eastAsia="en-US" w:bidi="ar-SA"/>
      </w:rPr>
    </w:lvl>
    <w:lvl w:ilvl="5" w:tplc="52EE088A">
      <w:numFmt w:val="bullet"/>
      <w:lvlText w:val="•"/>
      <w:lvlJc w:val="left"/>
      <w:pPr>
        <w:ind w:left="5840" w:hanging="348"/>
      </w:pPr>
      <w:rPr>
        <w:rFonts w:hint="default"/>
        <w:lang w:val="pt-PT" w:eastAsia="en-US" w:bidi="ar-SA"/>
      </w:rPr>
    </w:lvl>
    <w:lvl w:ilvl="6" w:tplc="D6783D2C">
      <w:numFmt w:val="bullet"/>
      <w:lvlText w:val="•"/>
      <w:lvlJc w:val="left"/>
      <w:pPr>
        <w:ind w:left="6844" w:hanging="348"/>
      </w:pPr>
      <w:rPr>
        <w:rFonts w:hint="default"/>
        <w:lang w:val="pt-PT" w:eastAsia="en-US" w:bidi="ar-SA"/>
      </w:rPr>
    </w:lvl>
    <w:lvl w:ilvl="7" w:tplc="2284703E">
      <w:numFmt w:val="bullet"/>
      <w:lvlText w:val="•"/>
      <w:lvlJc w:val="left"/>
      <w:pPr>
        <w:ind w:left="7848" w:hanging="348"/>
      </w:pPr>
      <w:rPr>
        <w:rFonts w:hint="default"/>
        <w:lang w:val="pt-PT" w:eastAsia="en-US" w:bidi="ar-SA"/>
      </w:rPr>
    </w:lvl>
    <w:lvl w:ilvl="8" w:tplc="6AFCB4AE">
      <w:numFmt w:val="bullet"/>
      <w:lvlText w:val="•"/>
      <w:lvlJc w:val="left"/>
      <w:pPr>
        <w:ind w:left="8852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3FC80F6C"/>
    <w:multiLevelType w:val="hybridMultilevel"/>
    <w:tmpl w:val="F8649DD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6991670">
    <w:abstractNumId w:val="2"/>
  </w:num>
  <w:num w:numId="2" w16cid:durableId="1440569123">
    <w:abstractNumId w:val="0"/>
  </w:num>
  <w:num w:numId="3" w16cid:durableId="499393887">
    <w:abstractNumId w:val="1"/>
  </w:num>
  <w:num w:numId="4" w16cid:durableId="397940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2"/>
    <w:rsid w:val="0001086A"/>
    <w:rsid w:val="0001438F"/>
    <w:rsid w:val="00131A36"/>
    <w:rsid w:val="001A5BD7"/>
    <w:rsid w:val="001D1F35"/>
    <w:rsid w:val="002316E8"/>
    <w:rsid w:val="0024232B"/>
    <w:rsid w:val="002969B4"/>
    <w:rsid w:val="002C436B"/>
    <w:rsid w:val="003A4C77"/>
    <w:rsid w:val="004210C1"/>
    <w:rsid w:val="004342E3"/>
    <w:rsid w:val="0043526E"/>
    <w:rsid w:val="004835EC"/>
    <w:rsid w:val="004929B2"/>
    <w:rsid w:val="00530D65"/>
    <w:rsid w:val="00535C86"/>
    <w:rsid w:val="005947FE"/>
    <w:rsid w:val="005B0933"/>
    <w:rsid w:val="005C58F1"/>
    <w:rsid w:val="00600487"/>
    <w:rsid w:val="006314E4"/>
    <w:rsid w:val="00657847"/>
    <w:rsid w:val="006C4113"/>
    <w:rsid w:val="007460F0"/>
    <w:rsid w:val="00775A03"/>
    <w:rsid w:val="00824065"/>
    <w:rsid w:val="0086696D"/>
    <w:rsid w:val="008B4584"/>
    <w:rsid w:val="00A25C1F"/>
    <w:rsid w:val="00AC78B9"/>
    <w:rsid w:val="00B332B2"/>
    <w:rsid w:val="00B441C4"/>
    <w:rsid w:val="00B838F1"/>
    <w:rsid w:val="00BA20E0"/>
    <w:rsid w:val="00BE12AD"/>
    <w:rsid w:val="00BF01AF"/>
    <w:rsid w:val="00C33A52"/>
    <w:rsid w:val="00C56B92"/>
    <w:rsid w:val="00CC3AEF"/>
    <w:rsid w:val="00D5474D"/>
    <w:rsid w:val="00D77537"/>
    <w:rsid w:val="00DE3EA7"/>
    <w:rsid w:val="00E36F03"/>
    <w:rsid w:val="00E80348"/>
    <w:rsid w:val="00F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A0491"/>
  <w15:docId w15:val="{E1FD1E4B-C389-48D2-A9F8-22CDC3BF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808" w:hanging="349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808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32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2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32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23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232B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6314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7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78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78B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8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8B9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8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8B9"/>
    <w:rPr>
      <w:rFonts w:ascii="Segoe UI" w:eastAsia="Arial MT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434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a@fgv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estradoprofissional@fgv.br%2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stradoprofissional@fg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v.br/eae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A465D3E9329543B4B29BB45307C199" ma:contentTypeVersion="11" ma:contentTypeDescription="Crie um novo documento." ma:contentTypeScope="" ma:versionID="81b931c41d6fa1cc6ea9cbdfe0072bf1">
  <xsd:schema xmlns:xsd="http://www.w3.org/2001/XMLSchema" xmlns:xs="http://www.w3.org/2001/XMLSchema" xmlns:p="http://schemas.microsoft.com/office/2006/metadata/properties" xmlns:ns3="f87a35c2-be9d-4586-989b-f1cc48334dee" xmlns:ns4="46a4809d-1800-4dc2-b83a-e59e5c64f477" targetNamespace="http://schemas.microsoft.com/office/2006/metadata/properties" ma:root="true" ma:fieldsID="1bec9e058d740388537315bd14ca57cc" ns3:_="" ns4:_="">
    <xsd:import namespace="f87a35c2-be9d-4586-989b-f1cc48334dee"/>
    <xsd:import namespace="46a4809d-1800-4dc2-b83a-e59e5c64f4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a35c2-be9d-4586-989b-f1cc48334d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809d-1800-4dc2-b83a-e59e5c64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6E942-F8A3-423E-812D-B70122F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a35c2-be9d-4586-989b-f1cc48334dee"/>
    <ds:schemaRef ds:uri="46a4809d-1800-4dc2-b83a-e59e5c64f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93D10-E386-42BC-B11F-236F0E6669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CC286-6B85-46E9-A2AA-4A9276305FB4}">
  <ds:schemaRefs>
    <ds:schemaRef ds:uri="f87a35c2-be9d-4586-989b-f1cc48334dee"/>
    <ds:schemaRef ds:uri="http://www.w3.org/XML/1998/namespace"/>
    <ds:schemaRef ds:uri="46a4809d-1800-4dc2-b83a-e59e5c64f477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DA6FE5-BF02-483E-93D5-C3BDFCCD0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Sandra Regina Borghi</cp:lastModifiedBy>
  <cp:revision>2</cp:revision>
  <dcterms:created xsi:type="dcterms:W3CDTF">2023-12-14T20:00:00Z</dcterms:created>
  <dcterms:modified xsi:type="dcterms:W3CDTF">2023-12-14T20:00:00Z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  <property fmtid="{D5CDD505-2E9C-101B-9397-08002B2CF9AE}" pid="5" name="ContentTypeId">
    <vt:lpwstr>0x0101002FA465D3E9329543B4B29BB45307C199</vt:lpwstr>
  </property>
</Properties>
</file>